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60" w:rsidRDefault="004D1B6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4D1B60" w:rsidRDefault="004D1B60">
      <w:pPr>
        <w:widowControl w:val="0"/>
        <w:autoSpaceDE w:val="0"/>
        <w:autoSpaceDN w:val="0"/>
        <w:adjustRightInd w:val="0"/>
        <w:spacing w:after="0" w:line="240" w:lineRule="auto"/>
        <w:jc w:val="both"/>
        <w:outlineLvl w:val="0"/>
        <w:rPr>
          <w:rFonts w:ascii="Calibri" w:hAnsi="Calibri" w:cs="Calibri"/>
        </w:rPr>
      </w:pPr>
    </w:p>
    <w:p w:rsidR="004D1B60" w:rsidRDefault="004D1B6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11 октября 2012 г. N 25658</w:t>
      </w:r>
    </w:p>
    <w:p w:rsidR="004D1B60" w:rsidRDefault="004D1B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КУЛЬТУРЫ РОССИЙСКОЙ ФЕДЕРАЦИИ</w:t>
      </w:r>
    </w:p>
    <w:p w:rsidR="004D1B60" w:rsidRDefault="004D1B60">
      <w:pPr>
        <w:widowControl w:val="0"/>
        <w:autoSpaceDE w:val="0"/>
        <w:autoSpaceDN w:val="0"/>
        <w:adjustRightInd w:val="0"/>
        <w:spacing w:after="0" w:line="240" w:lineRule="auto"/>
        <w:jc w:val="center"/>
        <w:rPr>
          <w:rFonts w:ascii="Calibri" w:hAnsi="Calibri" w:cs="Calibri"/>
          <w:b/>
          <w:bCs/>
        </w:rPr>
      </w:pP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2012 г. N 811</w:t>
      </w:r>
    </w:p>
    <w:p w:rsidR="004D1B60" w:rsidRDefault="004D1B60">
      <w:pPr>
        <w:widowControl w:val="0"/>
        <w:autoSpaceDE w:val="0"/>
        <w:autoSpaceDN w:val="0"/>
        <w:adjustRightInd w:val="0"/>
        <w:spacing w:after="0" w:line="240" w:lineRule="auto"/>
        <w:jc w:val="center"/>
        <w:rPr>
          <w:rFonts w:ascii="Calibri" w:hAnsi="Calibri" w:cs="Calibri"/>
          <w:b/>
          <w:bCs/>
        </w:rPr>
      </w:pP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ВЫДАЧЕ ЗАДАНИЯ</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РАЗРЕШЕНИЯ НА ПРОВЕДЕНИЕ РАБОТ ПО СОХРАНЕНИЮ ОБЪЕКТА</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КУЛЬТУРНОГО НАСЛЕДИЯ (ПАМЯТНИКА ИСТОРИИ И КУЛЬТУРЫ)</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НАРОДОВ РОССИЙСКОЙ ФЕДЕРАЦИИ ФЕДЕРАЛЬНОГО ЗНАЧЕНИЯ</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ОТДЕЛЬНЫХ ОБЪЕКТОВ 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КОТОРЫХ УСТАНАВЛИВАЕТСЯ ПРАВИТЕЛЬСТВОМ РОССИЙСКОЙ</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ОРГАНАМИ ГОСУДАРСТВЕННОЙ ВЛАСТИ СУБЪЕКТОВ</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ОСУЩЕСТВЛЯЮЩИМИ ПОЛНОМОЧИЯ В ОБЛАСТИ</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СОХРАНЕНИЯ, ИСПОЛЬЗОВАНИЯ, ПОПУЛЯРИЗАЦИИ И ГОСУДАРСТВЕННОЙ</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ОБЪЕКТОВ 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w:t>
      </w:r>
      <w:hyperlink r:id="rId7" w:history="1">
        <w:r>
          <w:rPr>
            <w:rFonts w:ascii="Calibri" w:hAnsi="Calibri" w:cs="Calibri"/>
            <w:color w:val="0000FF"/>
          </w:rPr>
          <w:t>пунктом 6 статьи 9.1</w:t>
        </w:r>
      </w:hyperlink>
      <w:r>
        <w:rPr>
          <w:rFonts w:ascii="Calibri" w:hAnsi="Calibri" w:cs="Calibri"/>
        </w:rPr>
        <w:t xml:space="preserve"> Федерального закона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приказываю: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1" w:history="1">
        <w:r>
          <w:rPr>
            <w:rFonts w:ascii="Calibri" w:hAnsi="Calibri" w:cs="Calibri"/>
            <w:color w:val="0000FF"/>
          </w:rPr>
          <w:t>Административный регламент</w:t>
        </w:r>
      </w:hyperlink>
      <w:r>
        <w:rPr>
          <w:rFonts w:ascii="Calibri" w:hAnsi="Calibri" w:cs="Calibri"/>
        </w:rPr>
        <w:t xml:space="preserve">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приказа возложить на заместителя Министра А.Е. Бусыгина.</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В.Р.МЕДИНСКИЙ</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0"/>
        <w:rPr>
          <w:rFonts w:ascii="Calibri" w:hAnsi="Calibri" w:cs="Calibri"/>
        </w:rPr>
      </w:pPr>
      <w:bookmarkStart w:id="1" w:name="Par36"/>
      <w:bookmarkEnd w:id="1"/>
      <w:r>
        <w:rPr>
          <w:rFonts w:ascii="Calibri" w:hAnsi="Calibri" w:cs="Calibri"/>
        </w:rPr>
        <w:t>Утвержден</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2012 г. N 811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АДМИНИСТРАТИВНЫЙ РЕГЛАМЕНТ</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ВЫДАЧЕ ЗАДАНИЯ</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РАЗРЕШЕНИЯ НА ПРОВЕДЕНИЕ РАБОТ ПО СОХРАНЕНИЮ ОБЪЕКТА</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КУЛЬТУРНОГО НАСЛЕДИЯ (ПАМЯТНИКА ИСТОРИИ И КУЛЬТУРЫ)</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НАРОДОВ РОССИЙСКОЙ ФЕДЕРАЦИИ ФЕДЕРАЛЬНОГО ЗНАЧЕНИЯ</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ОТДЕЛЬНЫХ ОБЪЕКТОВ 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 КОТОРЫХ УСТАНАВЛИВАЕТСЯ ПРАВИТЕЛЬСТВОМ РОССИЙСКОЙ</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ОРГАНАМИ ГОСУДАРСТВЕННОЙ ВЛАСТИ СУБЪЕКТОВ</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ОСУЩЕСТВЛЯЮЩИМИ ПОЛНОМОЧИЯ В ОБЛАСТИ</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СОХРАНЕНИЯ, ИСПОЛЬЗОВАНИЯ, ПОПУЛЯРИЗАЦИИ И ГОСУДАРСТВЕННОЙ</w:t>
      </w:r>
    </w:p>
    <w:p w:rsidR="004D1B60" w:rsidRDefault="004D1B6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ОБЪЕКТОВ 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 w:name="Par58"/>
      <w:bookmarkEnd w:id="4"/>
      <w:r>
        <w:rPr>
          <w:rFonts w:ascii="Calibri" w:hAnsi="Calibri" w:cs="Calibri"/>
        </w:rPr>
        <w:t>Предмет регулирования административного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определяет сроки и последовательность действий (административных процедур) при предоставлении указанной государственной услуги (далее - Регламент).</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 w:name="Par62"/>
      <w:bookmarkEnd w:id="5"/>
      <w:r>
        <w:rPr>
          <w:rFonts w:ascii="Calibri" w:hAnsi="Calibri" w:cs="Calibri"/>
        </w:rPr>
        <w:t>Круг заявителей</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Заявителями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w:t>
      </w:r>
      <w:hyperlink r:id="rId10"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(далее - государственная услуга), являются юридические и физические лица, имеющие намерение на осуществление деятельности по сохранению объекта культурного наследия (памятника истории и культуры) народов Российской Федерации (далее - заявители).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6" w:name="Par66"/>
      <w:bookmarkEnd w:id="6"/>
      <w:r>
        <w:rPr>
          <w:rFonts w:ascii="Calibri" w:hAnsi="Calibri" w:cs="Calibri"/>
        </w:rPr>
        <w:t>Требования к порядку информирования о предоставлении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о порядке предоставления государственной услуги и перечне документов, необходимых для предоставления государственной услуги, осуществляется органами </w:t>
      </w:r>
      <w:r>
        <w:rPr>
          <w:rFonts w:ascii="Calibri" w:hAnsi="Calibri" w:cs="Calibri"/>
        </w:rPr>
        <w:lastRenderedPageBreak/>
        <w:t>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(далее - Орган охраны), посредством размещения информации, в том числе о графике приема заявителей, о месте нахождения (адресе), контактных телефонах (телефонах для справок, консультаций), адресе электронной почты: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официальном Интернет-сайте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номерам телефонов для справок;</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информационных стендах в местах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многофункциональных центрах предоставления государственных и муниципальных услуг, с которыми заключены соглашения о взаимодействии (далее - многофункциональный центр).</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11" w:history="1">
        <w:r>
          <w:rPr>
            <w:rFonts w:ascii="Calibri" w:hAnsi="Calibri" w:cs="Calibri"/>
            <w:color w:val="0000FF"/>
          </w:rPr>
          <w:t>Приказом</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месте нахождения (адресе), контактных телефонах (телефонах для справок, консультаций), адресе электронной почты Органов охраны, участвующих в предоставлении государственной услуги, приводится в </w:t>
      </w:r>
      <w:hyperlink w:anchor="Par692" w:history="1">
        <w:r>
          <w:rPr>
            <w:rFonts w:ascii="Calibri" w:hAnsi="Calibri" w:cs="Calibri"/>
            <w:color w:val="0000FF"/>
          </w:rPr>
          <w:t>Приложении N 1</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порядке предоставления государственной услуги в многофункциональном центре размещается Органами охраны, участвующими в предоставлении государственной услуги на информационных стендах в местах предоставления государственной услуги.</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2" w:history="1">
        <w:r>
          <w:rPr>
            <w:rFonts w:ascii="Calibri" w:hAnsi="Calibri" w:cs="Calibri"/>
            <w:color w:val="0000FF"/>
          </w:rPr>
          <w:t>Приказом</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График приема корреспонденции (документов), график предоставления информации для справок (консультации), предварительная запись и прием посетителей Органами охраны устанавливаются самостоятельно.</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официальном Интернет-сайте Органов охраны и Едином портале размещается следующая информация: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почтовый адрес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номера телефонов соответствующего структурного подразделения Органа охраны, ответственного за предоставление государственной услуги, в том числе адреса электронной почты должностных лиц, осуществляющих государственную услугу;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график работы структурного подразделения Органа охраны, ответственного за предоставление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текст Регламента с приложениями;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выдержки из законодательных и иных нормативных правовых актов Российской Федерации, субъекта Российской Федерации, нормативных правовых актов Министерства культуры Российской Федерации, содержащих нормы, непосредственно регулирующие предоставление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письменному запросу заявителей о предоставлении информации о порядке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документов, необходимых для получения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краткое описание порядка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блок-схема последовательности административных действий при предоставлении государственной услуги в соответствии с </w:t>
      </w:r>
      <w:hyperlink w:anchor="Par1407" w:history="1">
        <w:r>
          <w:rPr>
            <w:rFonts w:ascii="Calibri" w:hAnsi="Calibri" w:cs="Calibri"/>
            <w:color w:val="0000FF"/>
          </w:rPr>
          <w:t>Приложением N 2</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образцы заявлений и необходимых документов в соответствии с </w:t>
      </w:r>
      <w:hyperlink w:anchor="Par1638" w:history="1">
        <w:r>
          <w:rPr>
            <w:rFonts w:ascii="Calibri" w:hAnsi="Calibri" w:cs="Calibri"/>
            <w:color w:val="0000FF"/>
          </w:rPr>
          <w:t>Приложениями N 3</w:t>
        </w:r>
      </w:hyperlink>
      <w:r>
        <w:rPr>
          <w:rFonts w:ascii="Calibri" w:hAnsi="Calibri" w:cs="Calibri"/>
        </w:rPr>
        <w:t xml:space="preserve"> - </w:t>
      </w:r>
      <w:hyperlink w:anchor="Par2789" w:history="1">
        <w:r>
          <w:rPr>
            <w:rFonts w:ascii="Calibri" w:hAnsi="Calibri" w:cs="Calibri"/>
            <w:color w:val="0000FF"/>
          </w:rPr>
          <w:t>9</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результаты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с приложением необходимых документов в электронной форме может быть направлено через официальный Интернет-сайт Органа охраны или на Единый портал.</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заявления и образцы необходимых документов, оформляемых непосредственно заявителями, представляемых в Орган охраны для получения государственной услуги в электронном виде, должны быть доступны для копирования и заполнения в электронном виде на официальном Интернет-сайте Органа охраны или на Едином портале.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получения сведений о ходе предоставления государственной услуги при помощи телефона заявителем указываются полное наименование юридического лица, для физического лица - фамилия, имя, отчество (последнее - при наличии) и дата представления документов в Орган </w:t>
      </w:r>
      <w:r>
        <w:rPr>
          <w:rFonts w:ascii="Calibri" w:hAnsi="Calibri" w:cs="Calibri"/>
        </w:rPr>
        <w:lastRenderedPageBreak/>
        <w:t>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телефонные звонки и устные заявления должностные лица Органа охраны в вежливой форме информируют о порядке предоставления государственной услуги и представляют сведения по следующим вопросам: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входящих номерах, под которыми зарегистрированы в системе делопроизводства заявление и прилагающиеся к нему документы, представленные для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принятом решении по конкретному обращению;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документов и информации, представление которых необходимо для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предоставляемым документам, прилагаемым к заявлению;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размещения на официальном Интернет-сайте Органа охраны или на Едином портале справочных материалов для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необходимости предоставления дополнительных документов и информации;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сроках и ходе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 ответственном исполнителе (фамилия, имя, отчество) предоставляющего государственную услугу и его контактном телефоне.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вопросы рассматриваются только на основании соответствующего письменного обращения.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предоставлении информации о государственной услуге по письменному обращению заявителя ответ направляется почтой в адрес заявителя в срок, не превышающий 30 рабочих дней с даты регистрации такого обращения.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II. СТАНДАРТ ПРЕДОСТАВЛЕНИЯ ГОСУДАРСТВЕННОЙ УСЛУГИ</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8" w:name="Par110"/>
      <w:bookmarkEnd w:id="8"/>
      <w:r>
        <w:rPr>
          <w:rFonts w:ascii="Calibri" w:hAnsi="Calibri" w:cs="Calibri"/>
        </w:rPr>
        <w:t>Наименование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Наименование государственной услуги - государственная услуга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w:t>
      </w:r>
      <w:hyperlink r:id="rId13"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(далее - задания или разрешения на проведение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9" w:name="Par114"/>
      <w:bookmarkEnd w:id="9"/>
      <w:r>
        <w:rPr>
          <w:rFonts w:ascii="Calibri" w:hAnsi="Calibri" w:cs="Calibri"/>
        </w:rPr>
        <w:t>Наименование органа государственной власти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субъекта Российской Федерации, предоставляющего</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услуга предоставляется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перечень которых приведен в </w:t>
      </w:r>
      <w:hyperlink w:anchor="Par692" w:history="1">
        <w:r>
          <w:rPr>
            <w:rFonts w:ascii="Calibri" w:hAnsi="Calibri" w:cs="Calibri"/>
            <w:color w:val="0000FF"/>
          </w:rPr>
          <w:t>Приложении N 1</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предоставлении государственной услуги Орган охраны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 w:history="1">
        <w:r>
          <w:rPr>
            <w:rFonts w:ascii="Calibri" w:hAnsi="Calibri" w:cs="Calibri"/>
            <w:color w:val="0000FF"/>
          </w:rPr>
          <w:t>перечень</w:t>
        </w:r>
      </w:hyperlink>
      <w:r>
        <w:rPr>
          <w:rFonts w:ascii="Calibri" w:hAnsi="Calibri" w:cs="Calibri"/>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10" w:name="Par121"/>
      <w:bookmarkEnd w:id="10"/>
      <w:r>
        <w:rPr>
          <w:rFonts w:ascii="Calibri" w:hAnsi="Calibri" w:cs="Calibri"/>
        </w:rPr>
        <w:t>Результат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Результатом предоставления государственной услуги является: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или отказ в выдаче задания на проведение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или отказ в выдаче разрешения на проведение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или отказ в выдаче разрешения на возобновление приостановленных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дубликата задания или разрешения по сохранению объекта культурного наследия (далее -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заверенной копии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11" w:name="Par130"/>
      <w:bookmarkEnd w:id="11"/>
      <w:r>
        <w:rPr>
          <w:rFonts w:ascii="Calibri" w:hAnsi="Calibri" w:cs="Calibri"/>
        </w:rPr>
        <w:t>Сроки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Сроки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задания или разрешения - не более 30 рабочих дней с даты регистрации документов (присвоения входящего номера) в Органе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выдача дубликата задания или разрешения - в течение 5 рабочих дней с даты регистрации обращения о предоставлении дубликата задания или разрешения (присвоения входящего номера) в Органе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заверенной копии задания или разрешения - в течение 5 рабочих дней с даты регистрации обращения о предоставлении заверенной копии задания или разрешения (присвоения входящего номера) в Органе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12" w:name="Par137"/>
      <w:bookmarkEnd w:id="12"/>
      <w:r>
        <w:rPr>
          <w:rFonts w:ascii="Calibri" w:hAnsi="Calibri" w:cs="Calibri"/>
        </w:rPr>
        <w:t>Перечень нормативных правовых актов, регулирующих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3" w:name="Par141"/>
      <w:bookmarkEnd w:id="13"/>
      <w:r>
        <w:rPr>
          <w:rFonts w:ascii="Calibri" w:hAnsi="Calibri" w:cs="Calibri"/>
        </w:rPr>
        <w:t>15. Предоставление государственной услуги осуществляется в соответствии с:</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Градостроительным </w:t>
      </w:r>
      <w:hyperlink r:id="rId15" w:history="1">
        <w:r>
          <w:rPr>
            <w:rFonts w:ascii="Calibri" w:hAnsi="Calibri" w:cs="Calibri"/>
            <w:color w:val="0000FF"/>
          </w:rPr>
          <w:t>кодексом</w:t>
        </w:r>
      </w:hyperlink>
      <w:r>
        <w:rPr>
          <w:rFonts w:ascii="Calibri" w:hAnsi="Calibri" w:cs="Calibri"/>
        </w:rPr>
        <w:t xml:space="preserve"> Российской Федерации от 29 декабря 2004 г. N 190-ФЗ (Собрание законодательства Российской Федерации, 2005, N 1 (ч. I), ст. 16; N 30 (ч. II), ст. 3128; 2006, N 1, ст. 10, ст. 21; N 23, ст. 2380; N 31 (ч. I), ст. 3442; N 50, ст. 5279; N 52 (ч. I), ст. 5498; 2007, N 1 (ч. I), ст. 21; N 21, ст. 2455; N 31, ст. 4012; N 45, ст. 5417; N 46, ст. 5533; N 50, ст. 6237; 2008, N 20, ст. 2251, ст. 2260; N 29 (ч. I), ст. 3418; N 30 (ч. I), ст. 3604, (ч. II), ст. 3616; N 52 (ч. I), ст. 6236; 2009, N 1, ст. 17; N 29, ст. 3601; N 48, ст. 5711; N 52 (ч. I), ст. 6419; 2010, N 31, ст. 4195, ст. 4209; N 48, ст. 6246; N 49, ст. 6410; N 31, ст. 4195; 2011, N 13, ст. 1688; N 17, ст. 2310; N 27, ст. 3880; N 29, ст. 4281, ст. 4291; N 30 (ч. I), ст. 4563, ст. 4572, ст. 4590, ст. 4591, ст. 4594, ст. 4605; N 49 (ч. I), ст. 7042, ст. 7051; N 50, ст. 7343; 2012, N 26, ст. 3446; N 30, ст. 4171; N 31, ст. 4322; N 47, ст. 6390; N 53 (ч. I), ст. 7614, ст. 7643; 2013, N 9, ст. 873, ст. 874; N 14, ст. 1651);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16" w:history="1">
        <w:r>
          <w:rPr>
            <w:rFonts w:ascii="Calibri" w:hAnsi="Calibri" w:cs="Calibri"/>
            <w:color w:val="0000FF"/>
          </w:rPr>
          <w:t>законом</w:t>
        </w:r>
      </w:hyperlink>
      <w:r>
        <w:rPr>
          <w:rFonts w:ascii="Calibri" w:hAnsi="Calibri" w:cs="Calibri"/>
        </w:rPr>
        <w:t xml:space="preserve"> от 25 июня 2002 г. N 73-ФЗ "Об объектах культурного наследия (памятниках истории и культуры) народов Российской Федерации" (далее - Закон N 73-ФЗ) (Собрание законодательства Российской Федерации, 2002, N 26, ст. 2519; 2003, N 9, ст. 805; 2004, N 35, ст. 3607; 2005, N 23, ст. 2203; 2006, N 1, ст. 10; N 52 (ч. I), ст. 5498; 2007, N 1 (ч. I), ст. 21; N 27, ст. 3213; N 43, ст. 5084; N 46, ст. 5554; 2008, N 20, ст. 2251; N 29 (ч. I), ст. 3418; N 30 (ч. II), ст. 3616; 2009, N 51, ст. 6150; 2010, N 43, ст. 5450; N 49, ст. 6424; N 51 (ч. III), ст. 6810; 2011, N 30 (ч. I), ст. 4563; N 45, ст. 6331; N 47, ст. 6606; N 49 (ч. I), ст. 7015, ст. 7026; 2012, N 31, ст. 4322; N 47, ст. 6390; N 50 (ч. V), ст. 6960; 2013, N 17, ст. 2030; N 19, ст. 2331);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 </w:t>
      </w:r>
      <w:hyperlink r:id="rId17"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(далее - Закон N 210-ФЗ) (Собрание законодательства Российской Федерации, 2010, N 31, ст. 4179; 2011, N 15, ст. 2038; N 27, ст. 3873, ст. 3880; N 29, ст. 4291; N 30 (ч. I), ст. 4587; N 49 (ч. V), ст. 7061; 2012, N 31, ст. 4322; 2013, N 14, ст. 1651);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8" w:history="1">
        <w:r>
          <w:rPr>
            <w:rFonts w:ascii="Calibri" w:hAnsi="Calibri" w:cs="Calibri"/>
            <w:color w:val="0000FF"/>
          </w:rPr>
          <w:t>законом</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Федеральным </w:t>
      </w:r>
      <w:hyperlink r:id="rId19" w:history="1">
        <w:r>
          <w:rPr>
            <w:rFonts w:ascii="Calibri" w:hAnsi="Calibri" w:cs="Calibri"/>
            <w:color w:val="0000FF"/>
          </w:rPr>
          <w:t>законом</w:t>
        </w:r>
      </w:hyperlink>
      <w:r>
        <w:rPr>
          <w:rFonts w:ascii="Calibri" w:hAnsi="Calibri" w:cs="Calibri"/>
        </w:rPr>
        <w:t xml:space="preserve"> от 6 апреля 2011 г. N 63-ФЗ "Об электронной подписи" (далее - Закон N 63-ФЗ) (Собрание законодательства Российской Федерации, 2011, N 15, ст. 2036; N 27, ст. 3880; 2012, N 29, ст. 3988; 2013, N 14, ст. 1668);</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 w:history="1">
        <w:r>
          <w:rPr>
            <w:rFonts w:ascii="Calibri" w:hAnsi="Calibri" w:cs="Calibri"/>
            <w:color w:val="0000FF"/>
          </w:rPr>
          <w:t>Указом</w:t>
        </w:r>
      </w:hyperlink>
      <w:r>
        <w:rPr>
          <w:rFonts w:ascii="Calibri" w:hAnsi="Calibri" w:cs="Calibri"/>
        </w:rPr>
        <w:t xml:space="preserve"> Президента Российской Федерации от 8 февраля 2011 г. N 155 "Вопросы Министерства культуры Российской Федерации" (Собрание законодательства Российской Федерации, 2011, N 7, ст. 938; 2012, N 22, ст. 2754);</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 июля 2011 г. N 590 "О Министерстве культуры Российской Федерации" (Собрание законодательства Российской Федерации, 2011, N 31, ст. 4758; 2012, N 6, ст. 688; N 17, ст. 2018; N 26, ст. 3524; N 37, ст. 5001; N 39, ст. 5270; 2013, N 3, ст. 204; N 8, ст. 841);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июля 2009 г. N 569 "Об утверждении Положения о государственной историко-культурной экспертизе" (Собрание законодательства Российской Федерации, 2009, N 30, ст. 3812; 2011, N 22, ст. 3173; 2012, N 37, ст. 5000);</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2009, N 21, ст. 2576; N 52 (ч. I), ст. 6574; 2010, N 16, ст. 1920; N 51 (ч. III), ст. 6937; 2011, N 8, ст. 1118; 2012, N 27, ст. 3738, N 32, ст. 4571; 2013, N 17, ст. 2174);</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(ч. V), ст. 7284);</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12; N 50 (ч. VI), ст. 7070; N 52, ст. 7507);</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N 1376) (Собрание законодательства Российской Федерации, 2012, N 53 (ч. II), ст. 7932);</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 (Собрание законодательства Российской Федерации, 2011, N 40, ст. 5559; 2012, N 53 (ч. II), ст. 7933);</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(далее - Постановление N 352) (Собрание законодательства Российской Федерации, 2011, N 20, ст. 2829; 2012, N 14, ст. 1655; N 36, ст. 4922);</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(далее - Постановление N 840) (Собрание законодательства Российской Федерации, 2012, N 35, ст. 4829);</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25 июня 2012 г. N 634 "О видах </w:t>
      </w:r>
      <w:r>
        <w:rPr>
          <w:rFonts w:ascii="Calibri" w:hAnsi="Calibri" w:cs="Calibri"/>
        </w:rPr>
        <w:lastRenderedPageBreak/>
        <w:t>электронной подписи, использование которых допускается при обращении за получением государственных и муниципальных услуг" (далее - Постановление N 634) (Собрание законодательства Российской Федерации, 2012, N 27, ст. 3744);</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2" w:history="1">
        <w:r>
          <w:rPr>
            <w:rFonts w:ascii="Calibri" w:hAnsi="Calibri" w:cs="Calibri"/>
            <w:color w:val="0000FF"/>
          </w:rPr>
          <w:t>приказом</w:t>
        </w:r>
      </w:hyperlink>
      <w:r>
        <w:rPr>
          <w:rFonts w:ascii="Calibri" w:hAnsi="Calibri" w:cs="Calibri"/>
        </w:rPr>
        <w:t xml:space="preserve"> Министерства культуры Российской Федерации от 8 декабря 2011 г. N 1128 "Об утверждении Требований к форматам заявлений и иных документов, необходимых для предоставления государственных услуг Министерства культуры Российской Федерации" (далее - Приказ N 1128), зарегистрирован в Министерстве юстиции Российской Федерации 13 февраля 2012 г., регистрационный N 23204 (Бюллетень нормативных актов федеральных органов исполнительной власти, 2012, N 12).</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3"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14" w:name="Par162"/>
      <w:bookmarkEnd w:id="14"/>
      <w:r>
        <w:rPr>
          <w:rFonts w:ascii="Calibri" w:hAnsi="Calibri" w:cs="Calibri"/>
        </w:rPr>
        <w:t>Исчерпывающий перечень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предоставления государственной услуги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услуг, которые являются необходимыми и обязательными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 подлежащих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представлению заявителем, способы их получения заявителем,</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 порядок их представления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5" w:name="Par169"/>
      <w:bookmarkEnd w:id="15"/>
      <w:r>
        <w:rPr>
          <w:rFonts w:ascii="Calibri" w:hAnsi="Calibri" w:cs="Calibri"/>
        </w:rPr>
        <w:t>16. Для предоставления государственной услуги в Орган охраны представляются следующие пакеты документов:</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для получения задания на проведение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задания (</w:t>
      </w:r>
      <w:hyperlink w:anchor="Par1638" w:history="1">
        <w:r>
          <w:rPr>
            <w:rFonts w:ascii="Calibri" w:hAnsi="Calibri" w:cs="Calibri"/>
            <w:color w:val="0000FF"/>
          </w:rPr>
          <w:t>Приложение N 3</w:t>
        </w:r>
      </w:hyperlink>
      <w:r>
        <w:rPr>
          <w:rFonts w:ascii="Calibri" w:hAnsi="Calibri" w:cs="Calibri"/>
        </w:rPr>
        <w:t xml:space="preserve"> к Регламенту), подписанное уполномоченным лицом, подлинник в 1 экземпляре и копия в 1 экземпляре (в случае предоставления лично);</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34" w:history="1">
        <w:r>
          <w:rPr>
            <w:rFonts w:ascii="Calibri" w:hAnsi="Calibri" w:cs="Calibri"/>
            <w:color w:val="0000FF"/>
          </w:rPr>
          <w:t>Приказ</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Для получения разрешения на проведение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16.2.1. В случае проведения научно-исследовательских и изыскательских работ на объекте культурного наследия прилагаются: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разрешения (</w:t>
      </w:r>
      <w:hyperlink w:anchor="Par2189" w:history="1">
        <w:r>
          <w:rPr>
            <w:rFonts w:ascii="Calibri" w:hAnsi="Calibri" w:cs="Calibri"/>
            <w:color w:val="0000FF"/>
          </w:rPr>
          <w:t>Приложение N 5</w:t>
        </w:r>
      </w:hyperlink>
      <w:r>
        <w:rPr>
          <w:rFonts w:ascii="Calibri" w:hAnsi="Calibri" w:cs="Calibri"/>
        </w:rPr>
        <w:t xml:space="preserve"> к Регламенту), подписанное уполномоченным лицом, подлинник, в 1 экземпляре &lt;1&gt;;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Предоставляется отдельно на каждую организацию, осуществляющую работы по сохранению объектов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договора на разработку научно-проектной и (или) проектной документации по сохранению объекта культурного наследия, прошитая и пронумерованная, заверенная на обороте последнего листа подписью уполномоченного лица и оттиском печати, в 1 экземпляре;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схемы (графический план), изображающие места проведения натурных исследований в виде шурфов и зондажей, подлинник, в 1 экземпляре &lt;1&gt;;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Выполняется заявителем в произвольной форме.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16.2.2. В случае проведения производственных работ на объекте культурного наследия, связанных с консервацией объекта культурного наследия, реставрацией памятника или ансамбля, воссоздания утраченного объекта культурного наследия, приспособления объекта культурного наследия для современного использования, в том числе работ, затрагивающих конструктивные и другие характеристики надежности и безопасности такого объекта, прилагаются: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6" w:name="Par185"/>
      <w:bookmarkEnd w:id="16"/>
      <w:r>
        <w:rPr>
          <w:rFonts w:ascii="Calibri" w:hAnsi="Calibri" w:cs="Calibri"/>
        </w:rPr>
        <w:t>1) заявление о выдаче разрешения (</w:t>
      </w:r>
      <w:hyperlink w:anchor="Par2189" w:history="1">
        <w:r>
          <w:rPr>
            <w:rFonts w:ascii="Calibri" w:hAnsi="Calibri" w:cs="Calibri"/>
            <w:color w:val="0000FF"/>
          </w:rPr>
          <w:t>Приложение N 5</w:t>
        </w:r>
      </w:hyperlink>
      <w:r>
        <w:rPr>
          <w:rFonts w:ascii="Calibri" w:hAnsi="Calibri" w:cs="Calibri"/>
        </w:rPr>
        <w:t xml:space="preserve"> к Регламенту), подписанное уполномоченным лицом, подлинник, в 1 экземпляре;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титульных листов научно-проектной и (или) проектной документации по сохранению объекта культурного наследия, прошитые и пронумерованные, заверенные на обороте последнего листа подписью уполномоченного лица и оттиском печати, со штампом о ее согласовании или </w:t>
      </w:r>
      <w:r>
        <w:rPr>
          <w:rFonts w:ascii="Calibri" w:hAnsi="Calibri" w:cs="Calibri"/>
        </w:rPr>
        <w:lastRenderedPageBreak/>
        <w:t>письма о согласовании документации органом охраны объекта культурного наследия, в 1 экземпляре;</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7" w:name="Par187"/>
      <w:bookmarkEnd w:id="17"/>
      <w:r>
        <w:rPr>
          <w:rFonts w:ascii="Calibri" w:hAnsi="Calibri" w:cs="Calibri"/>
        </w:rPr>
        <w:t>3) копия договора на проведение авторского надзора и (или) копия приказа о назначении ответственного лица за проведение авторского надзора &lt;1&gt;, заверенная на обороте последнего листа подписью уполномоченного лица и оттиском печати, в 1 экземпляре;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Не предоставляются, если заявитель является субподрядчиком и ранее указанные документы были представлены генподрядчиком.</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договора на проведение технического надзора и (или) копия приказа о назначении ответственного лица за проведение технического надзора &lt;1&gt;, прошитая, пронумерованная, заверенная на обороте последнего листа подписью уполномоченного лица и оттиском печати, в 1 экземпляре;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Не предоставляются, если заявитель является субподрядчиком и ранее указанные документы были представлены генподрядчиком.</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приказа о назначении ответственного лица за проведением научного руководства &lt;1&gt;, заверенная на обороте последнего листа подписью уполномоченного лица и оттиском печати, в 1 экземпляре;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Предоставляется в случае, если предусмотрено научное руководство.</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8" w:name="Par199"/>
      <w:bookmarkEnd w:id="18"/>
      <w:r>
        <w:rPr>
          <w:rFonts w:ascii="Calibri" w:hAnsi="Calibri" w:cs="Calibri"/>
        </w:rPr>
        <w:t>6) копия договора подряда на выполнение работ по сохранению объекта культурного наследия, прошитая, пронумерованная, заверенная на обороте последнего листа подписью уполномоченного лица и оттиском печати, в 1 экземпляре.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16.2.3. В случае проведения противоаварийных работ на объекте культурного наследия предоставляются: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указанные в </w:t>
      </w:r>
      <w:hyperlink w:anchor="Par185" w:history="1">
        <w:r>
          <w:rPr>
            <w:rFonts w:ascii="Calibri" w:hAnsi="Calibri" w:cs="Calibri"/>
            <w:color w:val="0000FF"/>
          </w:rPr>
          <w:t>подпунктах 1</w:t>
        </w:r>
      </w:hyperlink>
      <w:r>
        <w:rPr>
          <w:rFonts w:ascii="Calibri" w:hAnsi="Calibri" w:cs="Calibri"/>
        </w:rPr>
        <w:t xml:space="preserve">, </w:t>
      </w:r>
      <w:hyperlink w:anchor="Par187" w:history="1">
        <w:r>
          <w:rPr>
            <w:rFonts w:ascii="Calibri" w:hAnsi="Calibri" w:cs="Calibri"/>
            <w:color w:val="0000FF"/>
          </w:rPr>
          <w:t>3</w:t>
        </w:r>
      </w:hyperlink>
      <w:r>
        <w:rPr>
          <w:rFonts w:ascii="Calibri" w:hAnsi="Calibri" w:cs="Calibri"/>
        </w:rPr>
        <w:t xml:space="preserve"> - </w:t>
      </w:r>
      <w:hyperlink w:anchor="Par199" w:history="1">
        <w:r>
          <w:rPr>
            <w:rFonts w:ascii="Calibri" w:hAnsi="Calibri" w:cs="Calibri"/>
            <w:color w:val="0000FF"/>
          </w:rPr>
          <w:t>6 пункта 16.2.2</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по проведению противоаварийных работ на объекте культурного наследия, подписанная уполномоченными лицами, подлинник, в 1 экземпляре &lt;1&gt;.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Не предоставляется, если заявитель является субподрядчиком и ранее указанная документация была представлена генподрядчиком.</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16.2.4. В случае проведения работ, связанных с ремонтом памятника, проводимых в целях поддержания в эксплуатационном состоянии памятника без изменения его особенностей, составляющих предмет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указанные в </w:t>
      </w:r>
      <w:hyperlink w:anchor="Par185" w:history="1">
        <w:r>
          <w:rPr>
            <w:rFonts w:ascii="Calibri" w:hAnsi="Calibri" w:cs="Calibri"/>
            <w:color w:val="0000FF"/>
          </w:rPr>
          <w:t>подпунктах 1</w:t>
        </w:r>
      </w:hyperlink>
      <w:r>
        <w:rPr>
          <w:rFonts w:ascii="Calibri" w:hAnsi="Calibri" w:cs="Calibri"/>
        </w:rPr>
        <w:t xml:space="preserve">, </w:t>
      </w:r>
      <w:hyperlink w:anchor="Par187" w:history="1">
        <w:r>
          <w:rPr>
            <w:rFonts w:ascii="Calibri" w:hAnsi="Calibri" w:cs="Calibri"/>
            <w:color w:val="0000FF"/>
          </w:rPr>
          <w:t>3</w:t>
        </w:r>
      </w:hyperlink>
      <w:r>
        <w:rPr>
          <w:rFonts w:ascii="Calibri" w:hAnsi="Calibri" w:cs="Calibri"/>
        </w:rPr>
        <w:t xml:space="preserve"> и </w:t>
      </w:r>
      <w:hyperlink w:anchor="Par199" w:history="1">
        <w:r>
          <w:rPr>
            <w:rFonts w:ascii="Calibri" w:hAnsi="Calibri" w:cs="Calibri"/>
            <w:color w:val="0000FF"/>
          </w:rPr>
          <w:t>6 пункта 16.2.2</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либо рабочие чертежи на проведение локальных ремонтных работ с ведомостью объемов таких работ, согласованная с заказчиком, подлинник, в 1 экземпляре &lt;1&gt;.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Не предоставляется, если заявитель является субподрядчиком и ранее указанная документация была представлена генподрядчиком.</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 ред. </w:t>
      </w:r>
      <w:hyperlink r:id="rId35"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9" w:name="Par213"/>
      <w:bookmarkEnd w:id="19"/>
      <w:r>
        <w:rPr>
          <w:rFonts w:ascii="Calibri" w:hAnsi="Calibri" w:cs="Calibri"/>
        </w:rPr>
        <w:t>16.3. для получения разрешения на возобновление приостановленных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разрешения (</w:t>
      </w:r>
      <w:hyperlink w:anchor="Par2420" w:history="1">
        <w:r>
          <w:rPr>
            <w:rFonts w:ascii="Calibri" w:hAnsi="Calibri" w:cs="Calibri"/>
            <w:color w:val="0000FF"/>
          </w:rPr>
          <w:t>Приложение N 6</w:t>
        </w:r>
      </w:hyperlink>
      <w:r>
        <w:rPr>
          <w:rFonts w:ascii="Calibri" w:hAnsi="Calibri" w:cs="Calibri"/>
        </w:rPr>
        <w:t xml:space="preserve"> к Регламенту), подписанное уполномоченным лицом, подлинник, в 1 экземпляре и 1 экземпляре копия (в случае предоставления лично);</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 - </w:t>
      </w:r>
      <w:hyperlink r:id="rId36" w:history="1">
        <w:r>
          <w:rPr>
            <w:rFonts w:ascii="Calibri" w:hAnsi="Calibri" w:cs="Calibri"/>
            <w:color w:val="0000FF"/>
          </w:rPr>
          <w:t>Приказ</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2</w:t>
        </w:r>
      </w:hyperlink>
      <w:r>
        <w:rPr>
          <w:rFonts w:ascii="Calibri" w:hAnsi="Calibri" w:cs="Calibri"/>
        </w:rPr>
        <w:t xml:space="preserve">) проектная документация (рабочая) по проведению работ на объекте культурного наследия, </w:t>
      </w:r>
      <w:r>
        <w:rPr>
          <w:rFonts w:ascii="Calibri" w:hAnsi="Calibri" w:cs="Calibri"/>
        </w:rPr>
        <w:lastRenderedPageBreak/>
        <w:t>подписанная уполномоченными лицами, подлинник, в 2 экземплярах (предоставляется в случае проведения противоаварийных работ);</w:t>
      </w:r>
    </w:p>
    <w:p w:rsidR="004D1B60" w:rsidRDefault="004D1B60">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3</w:t>
        </w:r>
      </w:hyperlink>
      <w:r>
        <w:rPr>
          <w:rFonts w:ascii="Calibri" w:hAnsi="Calibri" w:cs="Calibri"/>
        </w:rPr>
        <w:t>) материалы, подтверждающие устранение указанных в предписании о приостановлении работ по сохранению объектов культурного наследия замечаний (нарушений), подписанные уполномоченными лицами научного руководства, авторского и технического надзора, подлинник, в 1 экземпляре;</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(подпункт в ред. </w:t>
      </w:r>
      <w:hyperlink r:id="rId39"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для предоставления дубликата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дубликата задания или разрешения (</w:t>
      </w:r>
      <w:hyperlink w:anchor="Par2601" w:history="1">
        <w:r>
          <w:rPr>
            <w:rFonts w:ascii="Calibri" w:hAnsi="Calibri" w:cs="Calibri"/>
            <w:color w:val="0000FF"/>
          </w:rPr>
          <w:t>Приложение N 7</w:t>
        </w:r>
      </w:hyperlink>
      <w:r>
        <w:rPr>
          <w:rFonts w:ascii="Calibri" w:hAnsi="Calibri" w:cs="Calibri"/>
        </w:rPr>
        <w:t xml:space="preserve"> к Регламенту), подписанное уполномоченным лицом, подлинник, в 1 экземпляре и 1 экземпляре копия (в случае предоставления лично);</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испорченный бланк задания или разрешения (в случае порчи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для предоставления заверенной копии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заверенной копии задания или разрешения (</w:t>
      </w:r>
      <w:hyperlink w:anchor="Par2695" w:history="1">
        <w:r>
          <w:rPr>
            <w:rFonts w:ascii="Calibri" w:hAnsi="Calibri" w:cs="Calibri"/>
            <w:color w:val="0000FF"/>
          </w:rPr>
          <w:t>Приложение N 8</w:t>
        </w:r>
      </w:hyperlink>
      <w:r>
        <w:rPr>
          <w:rFonts w:ascii="Calibri" w:hAnsi="Calibri" w:cs="Calibri"/>
        </w:rPr>
        <w:t xml:space="preserve"> к Регламенту), подписанное уполномоченным лицом, подлинник, в 1 экземпляре и 1 экземпляре копия (в случае предоставления лично).</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0" w:name="Par225"/>
      <w:bookmarkEnd w:id="20"/>
      <w:r>
        <w:rPr>
          <w:rFonts w:ascii="Calibri" w:hAnsi="Calibri" w:cs="Calibri"/>
        </w:rPr>
        <w:t>Исчерпывающий перечень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правовыми актами для предоставления государственной услуги,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которые находятся в распоряжении государственных органов,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местного самоуправления и иных органов, участвующих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государственных или муниципальных услуг,</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заявитель вправе представить, а также способы</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их получения заявителями, в том числе в электронной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форме, порядок их представления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21" w:name="Par235"/>
      <w:bookmarkEnd w:id="21"/>
      <w:r>
        <w:rPr>
          <w:rFonts w:ascii="Calibri" w:hAnsi="Calibri" w:cs="Calibri"/>
        </w:rPr>
        <w:t>17. К заявлению заявитель вправе приложить следующие документы: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технический отчет о состоянии объекта культурного наследия (памятника истории и культуры) народов Российской Федерации (</w:t>
      </w:r>
      <w:hyperlink w:anchor="Par1921" w:history="1">
        <w:r>
          <w:rPr>
            <w:rFonts w:ascii="Calibri" w:hAnsi="Calibri" w:cs="Calibri"/>
            <w:color w:val="0000FF"/>
          </w:rPr>
          <w:t>Приложение N 4</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лицензию на осуществление деятельности по сохранению объекта культурного наследия (далее - Лицензия).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заявителем Лицензии по собственной инициативе Орган охраны получает данный документ (сведения) посредством системы межведомственного электронного взаимодействия с Министерством культуры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заявителем технического отчета о состоянии объекта культурного наследия и (или) Лицензии не является основанием для отказа в предоставлении заявителю государственной услуги.</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40"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предоставлении государственной услуги запрещается истребование от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или муниципальных услуг, за исключением документов, указанных в </w:t>
      </w:r>
      <w:hyperlink r:id="rId41" w:history="1">
        <w:r>
          <w:rPr>
            <w:rFonts w:ascii="Calibri" w:hAnsi="Calibri" w:cs="Calibri"/>
            <w:color w:val="0000FF"/>
          </w:rPr>
          <w:t>части 6 статьи 7</w:t>
        </w:r>
      </w:hyperlink>
      <w:r>
        <w:rPr>
          <w:rFonts w:ascii="Calibri" w:hAnsi="Calibri" w:cs="Calibri"/>
        </w:rPr>
        <w:t xml:space="preserve"> Закона N 210-ФЗ.</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2" w:name="Par246"/>
      <w:bookmarkEnd w:id="22"/>
      <w:r>
        <w:rPr>
          <w:rFonts w:ascii="Calibri" w:hAnsi="Calibri" w:cs="Calibri"/>
        </w:rPr>
        <w:t>Исчерпывающий перечень оснований для отказа</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приеме документов, необходимых для предоставления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Оснований для отказа в приеме документов, необходимых для предоставления государственной услуги, не имеется.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3" w:name="Par252"/>
      <w:bookmarkEnd w:id="23"/>
      <w:r>
        <w:rPr>
          <w:rFonts w:ascii="Calibri" w:hAnsi="Calibri" w:cs="Calibri"/>
        </w:rPr>
        <w:t>Исчерпывающий перечень оснований для приостановления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t>20. Приостановление, отказ или прекращение предоставления государственной услуги осуществляется в следующих случаях:</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отказ в предоставлении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документов, перечисленных в </w:t>
      </w:r>
      <w:hyperlink w:anchor="Par169" w:history="1">
        <w:r>
          <w:rPr>
            <w:rFonts w:ascii="Calibri" w:hAnsi="Calibri" w:cs="Calibri"/>
            <w:color w:val="0000FF"/>
          </w:rPr>
          <w:t>пункте 16</w:t>
        </w:r>
      </w:hyperlink>
      <w:r>
        <w:rPr>
          <w:rFonts w:ascii="Calibri" w:hAnsi="Calibri" w:cs="Calibri"/>
        </w:rPr>
        <w:t xml:space="preserve"> Регламента, или наличие в них неполных или недостоверных сведений;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или приостановление действия одного или нескольких документов, служащих основанием для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подписаны лицом, не имеющим на то полномочий;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представленных документов требованиям законодательства Российской Федерации в области сохранения, государственной охраны и использования объектов культурного наследия, в том числе: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представленной документации предусматривается изменение особенностей объекта культурного наследия (предмета охраны), послуживших основаниями для его включения в Единый государственный реестр объектов культурного наследия и подлежащих обязательному сохранению;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заявленные работы не соответствуют режимам содержания территории и (или) зон охраны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запланированные работы не направлены на сохранение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ликвидация юридического лица -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вступившего в законную силу судебного акта, в котором содержатся выводы о нарушениях законодательства Российской Федерации, связанных с государственной услугой.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оснований для отказа в предоставлении государственной услуги является исчерпывающим.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в предоставлении государственной услуги заявителю в течение 10 рабочих дней с даты поступления заявления в Орган охраны направляется уведомление об отказе в приеме к рассмотрению заявления за подписью руководителя структурного подразделения, ответственного за предоставление государственной услуги, с указанием причин отказа и разъяснением положений нормативных правовых актов, регламентирующих порядок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уведомления об отказе в предоставлении государственной услуги не является препятствием для повторного обращения за предоставлением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20.2. приостановление государственной услуги может быть осуществлено в случаях установления некомплектности представленных документов или информации, перечисленных в </w:t>
      </w:r>
      <w:hyperlink w:anchor="Par169" w:history="1">
        <w:r>
          <w:rPr>
            <w:rFonts w:ascii="Calibri" w:hAnsi="Calibri" w:cs="Calibri"/>
            <w:color w:val="0000FF"/>
          </w:rPr>
          <w:t>пункте 16</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приостановления предоставления государственной услуги срок прерывается с даты принятия такого 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государственной услуги возобновляется после устранения причин, послуживших основанием для приостановления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приостановления или возобновления рассмотрения государственной услуги должны быть указаны в решении о приостановлении или возобновлении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предоставления государственной услуги допускается на срок не более 30 рабочих дней.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предоставления государственной услуги оформляется письмом, подписанным руководителем структурного подразделения, ответственного за предоставление </w:t>
      </w:r>
      <w:r>
        <w:rPr>
          <w:rFonts w:ascii="Calibri" w:hAnsi="Calibri" w:cs="Calibri"/>
        </w:rPr>
        <w:lastRenderedPageBreak/>
        <w:t>государственной услуги Органа охраны либо его заместителем, в течение 5 рабочих дней со дня принятия такого 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5" w:name="Par276"/>
      <w:bookmarkEnd w:id="25"/>
      <w:r>
        <w:rPr>
          <w:rFonts w:ascii="Calibri" w:hAnsi="Calibri" w:cs="Calibri"/>
        </w:rPr>
        <w:t>Перечень услуг, которые являются необходимыми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сведения о документе (документах), выдаваемом</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(выдаваемых) организациями, участвующими в предоставлении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6" w:name="Par284"/>
      <w:bookmarkEnd w:id="26"/>
      <w:r>
        <w:rPr>
          <w:rFonts w:ascii="Calibri" w:hAnsi="Calibri" w:cs="Calibri"/>
        </w:rPr>
        <w:t>Порядок, размер и основания взимания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Государственная услуга предоставляется без взимания государственной пошлины или иной платы.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7" w:name="Par290"/>
      <w:bookmarkEnd w:id="27"/>
      <w:r>
        <w:rPr>
          <w:rFonts w:ascii="Calibri" w:hAnsi="Calibri" w:cs="Calibri"/>
        </w:rPr>
        <w:t>Максимальный срок ожидания в очереди при подаче заявления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запроса о предоставлении государственной услуги не требуются залы ожиданий и места для заполнения заявлений.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представляют документы, перечисленные в </w:t>
      </w:r>
      <w:hyperlink w:anchor="Par169" w:history="1">
        <w:r>
          <w:rPr>
            <w:rFonts w:ascii="Calibri" w:hAnsi="Calibri" w:cs="Calibri"/>
            <w:color w:val="0000FF"/>
          </w:rPr>
          <w:t>пункте 16</w:t>
        </w:r>
      </w:hyperlink>
      <w:r>
        <w:rPr>
          <w:rFonts w:ascii="Calibri" w:hAnsi="Calibri" w:cs="Calibri"/>
        </w:rPr>
        <w:t xml:space="preserve"> Регламента, в экспедицию Органа охраны лично либо почтовым отправлением по адресу, указанному в </w:t>
      </w:r>
      <w:hyperlink w:anchor="Par692" w:history="1">
        <w:r>
          <w:rPr>
            <w:rFonts w:ascii="Calibri" w:hAnsi="Calibri" w:cs="Calibri"/>
            <w:color w:val="0000FF"/>
          </w:rPr>
          <w:t>Приложении N 1</w:t>
        </w:r>
      </w:hyperlink>
      <w:r>
        <w:rPr>
          <w:rFonts w:ascii="Calibri" w:hAnsi="Calibri" w:cs="Calibri"/>
        </w:rPr>
        <w:t xml:space="preserve"> к Регламенту, и в соответствии с графиком работы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решения заявителя доставить заявление непосредственно в экспедицию Органа охраны срок ожидания в очереди должен составить не более 15 минут.</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ожидания заявителя в очереди при получении результата предоставления государственной услуги не должен превышать 15 минут.</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8" w:name="Par300"/>
      <w:bookmarkEnd w:id="28"/>
      <w:r>
        <w:rPr>
          <w:rFonts w:ascii="Calibri" w:hAnsi="Calibri" w:cs="Calibri"/>
        </w:rPr>
        <w:t>Срок и порядок регистрации заявления о предоставлении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в электронной форме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Заявление регистрируется путем присвоения входящего номера в Органе охраны либо в его структурном подразделении, ответственном за предоставление государственной услуги, не позднее 1 рабочего дня, следующего за днем его получения. На втором экземпляре заявления проставляется регистрационный номер, а также штамп о принятии заявления.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Заявление, направленное в электронном виде через информационные ресурсы Органа охраны в сети Интернет и Единый портал, регистрируется в автоматическом режиме и поступает в структурное подразделение Органа охраны, ответственное за предоставление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29" w:name="Par306"/>
      <w:bookmarkEnd w:id="29"/>
      <w:r>
        <w:rPr>
          <w:rFonts w:ascii="Calibri" w:hAnsi="Calibri" w:cs="Calibri"/>
        </w:rPr>
        <w:t>Требования к помещениям,</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 которых предоставляются государственная услуга,</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услуга, предоставляемая организацией, участвующей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 к месту ожидания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 визуальной,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текстовой и мультимедийной информации о порядке</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таких услуг</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Вход в помещение Органа охраны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для приема граждан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w:t>
      </w:r>
      <w:hyperlink r:id="rId44"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Информационные щиты, визуальная и текстовая информация о порядке предоставления государственной услуги размещаются на стенах в непосредственной близости от входной двери (дверей) кабинетов Органа охраны либо структурного его подразделения, ответственного за предоставление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должностных лиц Органа охраны либо его структурного подразделения, ответственных за предоставление государственной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устройствами и телефонной связью;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труда и условий, отвечающих требованиям охраны и гигиены труда;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информацией, необходимой для выполнения должностных обязанностей;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бытовыми нуждами, связанными с исполнением должностных обязанностей.</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0" w:name="Par324"/>
      <w:bookmarkEnd w:id="30"/>
      <w:r>
        <w:rPr>
          <w:rFonts w:ascii="Calibri" w:hAnsi="Calibri" w:cs="Calibri"/>
        </w:rPr>
        <w:t>Показатели доступности и качества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Показателями доступности и качества государственной услуги являются: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исчерпывающей информации о способах, порядке и сроках предоставления государственной услуги, информационных ресурсах Органа охраны в сети Интернет и на Едином портале;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подачи заявления о предоставлении государственной услуги в электронном виде с помощью информационных ресурсов Органа охраны в сети Интернет или Единого портала;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 вычислительной и электронной техники;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возможность получения заявителем результатов предоставления государственной услуги с помощью информационных ресурсов Органа охраны в сети Интернет и Единого портала.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Качество предоставления государственной услуги характеризуется отсутствием: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нарушений сроков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 на действия (бездействия) должностных лиц, предоставляющих государственную услугу;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 на некорректное, невнимательное отношение сотрудников, оказывающих государственную услугу, к заявителям (их представителям).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процессе предоставления государственной услуги заявитель вправе обращаться в Орган охраны по мере необходимости, в том числе за получением информации о ходе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взаимодействий заявителя с должностными лицами при предоставлении государственной услуги и их продолжительность ограничивается режимом работы структурного подразделения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продолжительность взаимодействия заявителя с должностным лицом Органа охраны в ходе личного приема при предоставлении государственной услуги не должна превышать 30 минут.</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заявителю о способах получения государственной услуги и о ходе предоставления государственной услуги осуществляется должностными лицами по телефону, в ходе личного приема, а также через Единый портал.</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5" w:history="1">
        <w:r>
          <w:rPr>
            <w:rFonts w:ascii="Calibri" w:hAnsi="Calibri" w:cs="Calibri"/>
            <w:color w:val="0000FF"/>
          </w:rPr>
          <w:t>Приказом</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1" w:name="Par341"/>
      <w:bookmarkEnd w:id="31"/>
      <w:r>
        <w:rPr>
          <w:rFonts w:ascii="Calibri" w:hAnsi="Calibri" w:cs="Calibri"/>
        </w:rPr>
        <w:t>Иные требования, в том числе учитывающие особенности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многофункциональных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центрах предоставления государственных и муниципальных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услуг и особенности предоставления государственной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электронной форме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Предоставление государственной услуги в многофункциональных центрах осуществляется в соответствии с требованиями </w:t>
      </w:r>
      <w:hyperlink r:id="rId46" w:history="1">
        <w:r>
          <w:rPr>
            <w:rFonts w:ascii="Calibri" w:hAnsi="Calibri" w:cs="Calibri"/>
            <w:color w:val="0000FF"/>
          </w:rPr>
          <w:t>Закона N 210-ФЗ</w:t>
        </w:r>
      </w:hyperlink>
      <w:r>
        <w:rPr>
          <w:rFonts w:ascii="Calibri" w:hAnsi="Calibri" w:cs="Calibri"/>
        </w:rPr>
        <w:t xml:space="preserve">, </w:t>
      </w:r>
      <w:hyperlink r:id="rId47" w:history="1">
        <w:r>
          <w:rPr>
            <w:rFonts w:ascii="Calibri" w:hAnsi="Calibri" w:cs="Calibri"/>
            <w:color w:val="0000FF"/>
          </w:rPr>
          <w:t>Постановления N 1376</w:t>
        </w:r>
      </w:hyperlink>
      <w:r>
        <w:rPr>
          <w:rFonts w:ascii="Calibri" w:hAnsi="Calibri" w:cs="Calibri"/>
        </w:rPr>
        <w:t xml:space="preserve">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Органом охраны осуществляется многофункциональным центром без участия заявителя в соответствии с </w:t>
      </w:r>
      <w:hyperlink r:id="rId48" w:history="1">
        <w:r>
          <w:rPr>
            <w:rFonts w:ascii="Calibri" w:hAnsi="Calibri" w:cs="Calibri"/>
            <w:color w:val="0000FF"/>
          </w:rPr>
          <w:t>Постановлением N 797</w:t>
        </w:r>
      </w:hyperlink>
      <w:r>
        <w:rPr>
          <w:rFonts w:ascii="Calibri" w:hAnsi="Calibri" w:cs="Calibri"/>
        </w:rPr>
        <w:t xml:space="preserve"> и соглашением о взаимодействии.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При реализации своих функций многофункциональные центры и организации, привлекаемые многофункциональным центром в целях повышения территориальной доступности государственных услуг, предоставляемых по принципу "одного окна", для реализации данных функций не вправе требовать от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за исключением документов, включенных в определенный </w:t>
      </w:r>
      <w:hyperlink r:id="rId49" w:history="1">
        <w:r>
          <w:rPr>
            <w:rFonts w:ascii="Calibri" w:hAnsi="Calibri" w:cs="Calibri"/>
            <w:color w:val="0000FF"/>
          </w:rPr>
          <w:t>частью 6 статьи 7</w:t>
        </w:r>
      </w:hyperlink>
      <w:r>
        <w:rPr>
          <w:rFonts w:ascii="Calibri" w:hAnsi="Calibri" w:cs="Calibri"/>
        </w:rPr>
        <w:t xml:space="preserve"> Закона N 210-ФЗ перечень документов. Заявитель вправе представить указанные документы и информацию по собственной инициативе;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за исключением получения услуг, включенных в перечень услуг, утвержденный </w:t>
      </w:r>
      <w:hyperlink r:id="rId50" w:history="1">
        <w:r>
          <w:rPr>
            <w:rFonts w:ascii="Calibri" w:hAnsi="Calibri" w:cs="Calibri"/>
            <w:color w:val="0000FF"/>
          </w:rPr>
          <w:t>Постановлением N 352</w:t>
        </w:r>
      </w:hyperlink>
      <w:r>
        <w:rPr>
          <w:rFonts w:ascii="Calibri" w:hAnsi="Calibri" w:cs="Calibri"/>
        </w:rPr>
        <w:t>, и получения документов и информации, предоставляемых в результате предоставления таких услуг.</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Предоставление государственной услуги в многофункциональном центре осуществляется на основании соглашений, заключенных между многофункциональным центром и Органом охраны, с момента вступления в силу соответствующего соглашения о взаимодействии (далее - соглашение о взаимодействии).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заключению соглашений о взаимодействии устанавливаются </w:t>
      </w:r>
      <w:hyperlink r:id="rId51" w:history="1">
        <w:r>
          <w:rPr>
            <w:rFonts w:ascii="Calibri" w:hAnsi="Calibri" w:cs="Calibri"/>
            <w:color w:val="0000FF"/>
          </w:rPr>
          <w:t>Постановлением N 797</w:t>
        </w:r>
      </w:hyperlink>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w:t>
      </w:r>
      <w:hyperlink r:id="rId52" w:history="1">
        <w:r>
          <w:rPr>
            <w:rFonts w:ascii="Calibri" w:hAnsi="Calibri" w:cs="Calibri"/>
            <w:color w:val="0000FF"/>
          </w:rPr>
          <w:t>Законом N 210-ФЗ</w:t>
        </w:r>
      </w:hyperlink>
      <w:r>
        <w:rPr>
          <w:rFonts w:ascii="Calibri" w:hAnsi="Calibri" w:cs="Calibri"/>
        </w:rPr>
        <w:t xml:space="preserve">, </w:t>
      </w:r>
      <w:hyperlink r:id="rId53" w:history="1">
        <w:r>
          <w:rPr>
            <w:rFonts w:ascii="Calibri" w:hAnsi="Calibri" w:cs="Calibri"/>
            <w:color w:val="0000FF"/>
          </w:rPr>
          <w:t>Постановлением N 1376</w:t>
        </w:r>
      </w:hyperlink>
      <w:r>
        <w:rPr>
          <w:rFonts w:ascii="Calibri" w:hAnsi="Calibri" w:cs="Calibri"/>
        </w:rPr>
        <w:t xml:space="preserve"> и </w:t>
      </w:r>
      <w:hyperlink r:id="rId54" w:history="1">
        <w:r>
          <w:rPr>
            <w:rFonts w:ascii="Calibri" w:hAnsi="Calibri" w:cs="Calibri"/>
            <w:color w:val="0000FF"/>
          </w:rPr>
          <w:t>Постановлением N 797</w:t>
        </w:r>
      </w:hyperlink>
      <w:r>
        <w:rPr>
          <w:rFonts w:ascii="Calibri" w:hAnsi="Calibri" w:cs="Calibri"/>
        </w:rPr>
        <w:t>.</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55"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Порядок осуществления административных процедур в электронной форме, в том числе с использованием Единого портала: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Единого портала;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подача заявителем заявления и иных документов,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Единого портала;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Способ предоставления необходимого пакета документов (почтой, через экспедицию, посредством личного обращения) определяется заявителем.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может быть представлено через Единый портал.</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электронном виде: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предоставляется в соответствии с </w:t>
      </w:r>
      <w:hyperlink r:id="rId56" w:history="1">
        <w:r>
          <w:rPr>
            <w:rFonts w:ascii="Calibri" w:hAnsi="Calibri" w:cs="Calibri"/>
            <w:color w:val="0000FF"/>
          </w:rPr>
          <w:t>требованиями</w:t>
        </w:r>
      </w:hyperlink>
      <w:r>
        <w:rPr>
          <w:rFonts w:ascii="Calibri" w:hAnsi="Calibri" w:cs="Calibri"/>
        </w:rPr>
        <w:t xml:space="preserve"> к форматам заявлений и иных документов, установленными </w:t>
      </w:r>
      <w:hyperlink r:id="rId57" w:history="1">
        <w:r>
          <w:rPr>
            <w:rFonts w:ascii="Calibri" w:hAnsi="Calibri" w:cs="Calibri"/>
            <w:color w:val="0000FF"/>
          </w:rPr>
          <w:t>Приказом N 1128</w:t>
        </w:r>
      </w:hyperlink>
      <w:r>
        <w:rPr>
          <w:rFonts w:ascii="Calibri" w:hAnsi="Calibri" w:cs="Calibri"/>
        </w:rPr>
        <w:t>;</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подписывается в соответствии с требованиями </w:t>
      </w:r>
      <w:hyperlink r:id="rId59" w:history="1">
        <w:r>
          <w:rPr>
            <w:rFonts w:ascii="Calibri" w:hAnsi="Calibri" w:cs="Calibri"/>
            <w:color w:val="0000FF"/>
          </w:rPr>
          <w:t>Закона N 63-ФЗ</w:t>
        </w:r>
      </w:hyperlink>
      <w:r>
        <w:rPr>
          <w:rFonts w:ascii="Calibri" w:hAnsi="Calibri" w:cs="Calibri"/>
        </w:rPr>
        <w:t xml:space="preserve"> и </w:t>
      </w:r>
      <w:hyperlink r:id="rId60" w:history="1">
        <w:r>
          <w:rPr>
            <w:rFonts w:ascii="Calibri" w:hAnsi="Calibri" w:cs="Calibri"/>
            <w:color w:val="0000FF"/>
          </w:rPr>
          <w:t>статей 21.1</w:t>
        </w:r>
      </w:hyperlink>
      <w:r>
        <w:rPr>
          <w:rFonts w:ascii="Calibri" w:hAnsi="Calibri" w:cs="Calibri"/>
        </w:rPr>
        <w:t xml:space="preserve"> и </w:t>
      </w:r>
      <w:hyperlink r:id="rId61" w:history="1">
        <w:r>
          <w:rPr>
            <w:rFonts w:ascii="Calibri" w:hAnsi="Calibri" w:cs="Calibri"/>
            <w:color w:val="0000FF"/>
          </w:rPr>
          <w:t>21.2</w:t>
        </w:r>
      </w:hyperlink>
      <w:r>
        <w:rPr>
          <w:rFonts w:ascii="Calibri" w:hAnsi="Calibri" w:cs="Calibri"/>
        </w:rPr>
        <w:t xml:space="preserve"> Закона N 210-ФЗ.</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1"/>
        <w:rPr>
          <w:rFonts w:ascii="Calibri" w:hAnsi="Calibri" w:cs="Calibri"/>
        </w:rPr>
      </w:pPr>
      <w:bookmarkStart w:id="32" w:name="Par368"/>
      <w:bookmarkEnd w:id="32"/>
      <w:r>
        <w:rPr>
          <w:rFonts w:ascii="Calibri" w:hAnsi="Calibri" w:cs="Calibri"/>
        </w:rPr>
        <w:t>III. СОСТАВ, ПОСЛЕДОВАТЕЛЬНОСТЬ И СРОКИ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(ДЕЙСТВИЙ), ТРЕБОВАНИЯ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 В ТОМ ЧИСЛЕ ОСОБЕННОСТИ ВЫПОЛНЕНИЯ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(ДЕЙСТВИЙ) В ЭЛЕКТРОННОЙ ФОРМЕ</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3" w:name="Par373"/>
      <w:bookmarkEnd w:id="33"/>
      <w:r>
        <w:rPr>
          <w:rFonts w:ascii="Calibri" w:hAnsi="Calibri" w:cs="Calibri"/>
        </w:rPr>
        <w:t>Исчерпывающий перечень административных процедур</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Государственная услуга включает в себя следующие административные процедуры: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и регистрация заявления и полного пакета документов;</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и направление межведомственного запроса в орган, участвующий в предоставлении государственной услуги (в случае, если заявитель не представил информацию по собственной инициативе);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рассмотрение заявления и прилагаемых к нему документов и принятие решения о выдаче задания или разрешения либо об отказе в выдаче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или отказ в выдаче задания или разрешения, предоставление копии или дубликата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прекращение или приостановление действия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Блок-схема последовательности действий Органа охраны при предоставлении государственной услуги представлена в </w:t>
      </w:r>
      <w:hyperlink w:anchor="Par1407" w:history="1">
        <w:r>
          <w:rPr>
            <w:rFonts w:ascii="Calibri" w:hAnsi="Calibri" w:cs="Calibri"/>
            <w:color w:val="0000FF"/>
          </w:rPr>
          <w:t>Приложении N 2</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4" w:name="Par383"/>
      <w:bookmarkEnd w:id="34"/>
      <w:r>
        <w:rPr>
          <w:rFonts w:ascii="Calibri" w:hAnsi="Calibri" w:cs="Calibri"/>
        </w:rPr>
        <w:t>Прием и регистрация заявления и полного пакета документов</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Основанием для предоставления государственной услуги является получение Органом охраны либо его структурным подразделением, ответственным за предоставление государственной услуги (далее - структурное подразделение), заявления и соответствующих документов от заявителя, перечисленных в </w:t>
      </w:r>
      <w:hyperlink w:anchor="Par169" w:history="1">
        <w:r>
          <w:rPr>
            <w:rFonts w:ascii="Calibri" w:hAnsi="Calibri" w:cs="Calibri"/>
            <w:color w:val="0000FF"/>
          </w:rPr>
          <w:t>пункте 16</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Заявление с соответствующими документами, перечисленными в </w:t>
      </w:r>
      <w:hyperlink w:anchor="Par169" w:history="1">
        <w:r>
          <w:rPr>
            <w:rFonts w:ascii="Calibri" w:hAnsi="Calibri" w:cs="Calibri"/>
            <w:color w:val="0000FF"/>
          </w:rPr>
          <w:t>пункте 16</w:t>
        </w:r>
      </w:hyperlink>
      <w:r>
        <w:rPr>
          <w:rFonts w:ascii="Calibri" w:hAnsi="Calibri" w:cs="Calibri"/>
        </w:rPr>
        <w:t xml:space="preserve"> Регламента, подлежит регистрации в порядке, установленном правилами делопроизводства. Информация о регистрации заявления вводится в электронную систему учета документов. Обращению заявителя присваивается входящий номер.</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процедуры - в течение 1 рабочего дня с даты поступления в Орган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После регистрации заявления в Органе охраны руководитель структурного подразделения или его заместитель принимает решение о его передаче на исполнение в соответствующий отдел структурного подразделения. Начальник соответствующего отдела структурного подразделения, принявшего заявление к исполнению, или заместитель начальника отдела структурного подразделения назначает ответственного исполнителя за подготовку задания или разрешения (далее - ответственный исполнитель).</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процедуры - в течение 1 рабочего дня с даты поступления заявления в структурное подразделение.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5" w:name="Par391"/>
      <w:bookmarkEnd w:id="35"/>
      <w:r>
        <w:rPr>
          <w:rFonts w:ascii="Calibri" w:hAnsi="Calibri" w:cs="Calibri"/>
        </w:rPr>
        <w:t>Формирование и направление межведомственного</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в орган, участвующий в предоставлении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Министерство культуры Российской Федерации на получение документа, указанного в </w:t>
      </w:r>
      <w:hyperlink w:anchor="Par235" w:history="1">
        <w:r>
          <w:rPr>
            <w:rFonts w:ascii="Calibri" w:hAnsi="Calibri" w:cs="Calibri"/>
            <w:color w:val="0000FF"/>
          </w:rPr>
          <w:t>пункте 17</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Межведомственный запрос должен содержать следующую информацию: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Лицензии;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заявителя (ИНН).</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Ответственный исполнитель вправе запрашивать документ, указанный в </w:t>
      </w:r>
      <w:hyperlink w:anchor="Par235" w:history="1">
        <w:r>
          <w:rPr>
            <w:rFonts w:ascii="Calibri" w:hAnsi="Calibri" w:cs="Calibri"/>
            <w:color w:val="0000FF"/>
          </w:rPr>
          <w:t>пункте 17</w:t>
        </w:r>
      </w:hyperlink>
      <w:r>
        <w:rPr>
          <w:rFonts w:ascii="Calibri" w:hAnsi="Calibri" w:cs="Calibri"/>
        </w:rPr>
        <w:t xml:space="preserve"> Регламента, только при наличии поступившего заявления.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6" w:name="Par402"/>
      <w:bookmarkEnd w:id="36"/>
      <w:r>
        <w:rPr>
          <w:rFonts w:ascii="Calibri" w:hAnsi="Calibri" w:cs="Calibri"/>
        </w:rPr>
        <w:t>Рассмотрение заявления и прилагаемых к нему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принятие решения о выдаче задания или разрешения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либо об отказе в выдаче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Ответственный исполнитель в течение 10 рабочих дней после поступления документов для получения задания или разрешения осуществляет следующие административные действия: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по выдаче или об отказе в получении задания на проведение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правильность оформления заполнения, отсутствие подчисток, приписок, исправлений в тексте, соответствие указанных сведений: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заявлении о выдаче задания (</w:t>
      </w:r>
      <w:hyperlink w:anchor="Par1638" w:history="1">
        <w:r>
          <w:rPr>
            <w:rFonts w:ascii="Calibri" w:hAnsi="Calibri" w:cs="Calibri"/>
            <w:color w:val="0000FF"/>
          </w:rPr>
          <w:t>Приложение N 3</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техническом отчете о состоянии объекта культурного наследия (</w:t>
      </w:r>
      <w:hyperlink w:anchor="Par1921" w:history="1">
        <w:r>
          <w:rPr>
            <w:rFonts w:ascii="Calibri" w:hAnsi="Calibri" w:cs="Calibri"/>
            <w:color w:val="0000FF"/>
          </w:rPr>
          <w:t>Приложение N 4</w:t>
        </w:r>
      </w:hyperlink>
      <w:r>
        <w:rPr>
          <w:rFonts w:ascii="Calibri" w:hAnsi="Calibri" w:cs="Calibri"/>
        </w:rPr>
        <w:t xml:space="preserve"> к Регламенту), в том числе наличие подписей;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w:t>
      </w:r>
      <w:hyperlink w:anchor="Par141" w:history="1">
        <w:r>
          <w:rPr>
            <w:rFonts w:ascii="Calibri" w:hAnsi="Calibri" w:cs="Calibri"/>
            <w:color w:val="0000FF"/>
          </w:rPr>
          <w:t>подпунктах 1</w:t>
        </w:r>
      </w:hyperlink>
      <w:r>
        <w:rPr>
          <w:rFonts w:ascii="Calibri" w:hAnsi="Calibri" w:cs="Calibri"/>
        </w:rPr>
        <w:t xml:space="preserve">, </w:t>
      </w:r>
      <w:hyperlink w:anchor="Par141" w:history="1">
        <w:r>
          <w:rPr>
            <w:rFonts w:ascii="Calibri" w:hAnsi="Calibri" w:cs="Calibri"/>
            <w:color w:val="0000FF"/>
          </w:rPr>
          <w:t>2</w:t>
        </w:r>
      </w:hyperlink>
      <w:r>
        <w:rPr>
          <w:rFonts w:ascii="Calibri" w:hAnsi="Calibri" w:cs="Calibri"/>
        </w:rPr>
        <w:t xml:space="preserve"> и </w:t>
      </w:r>
      <w:hyperlink w:anchor="Par141" w:history="1">
        <w:r>
          <w:rPr>
            <w:rFonts w:ascii="Calibri" w:hAnsi="Calibri" w:cs="Calibri"/>
            <w:color w:val="0000FF"/>
          </w:rPr>
          <w:t>8 пункта 15</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готовит проект задания (</w:t>
      </w:r>
      <w:hyperlink w:anchor="Par2789" w:history="1">
        <w:r>
          <w:rPr>
            <w:rFonts w:ascii="Calibri" w:hAnsi="Calibri" w:cs="Calibri"/>
            <w:color w:val="0000FF"/>
          </w:rPr>
          <w:t>Приложение N 9</w:t>
        </w:r>
      </w:hyperlink>
      <w:r>
        <w:rPr>
          <w:rFonts w:ascii="Calibri" w:hAnsi="Calibri" w:cs="Calibri"/>
        </w:rPr>
        <w:t xml:space="preserve"> к Регламенту), письмо о выдаче или об отказе в выдаче задания;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по выдаче разрешения или об отказе в выдаче разрешения на проведение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правильность оформления заполнения, отсутствие подчисток, приписок, исправлений в тексте, соответствие указанных сведений: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заявлении (</w:t>
      </w:r>
      <w:hyperlink w:anchor="Par2189" w:history="1">
        <w:r>
          <w:rPr>
            <w:rFonts w:ascii="Calibri" w:hAnsi="Calibri" w:cs="Calibri"/>
            <w:color w:val="0000FF"/>
          </w:rPr>
          <w:t>Приложение N 5</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техническом отчете о состоянии объекта культурного наследия (</w:t>
      </w:r>
      <w:hyperlink w:anchor="Par1921" w:history="1">
        <w:r>
          <w:rPr>
            <w:rFonts w:ascii="Calibri" w:hAnsi="Calibri" w:cs="Calibri"/>
            <w:color w:val="0000FF"/>
          </w:rPr>
          <w:t>Приложение N 4</w:t>
        </w:r>
      </w:hyperlink>
      <w:r>
        <w:rPr>
          <w:rFonts w:ascii="Calibri" w:hAnsi="Calibri" w:cs="Calibri"/>
        </w:rPr>
        <w:t xml:space="preserve"> к Регламенту), в том числе наличие подписей и печатей на документах (в случае проведения противоаварийных работ);</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w:t>
      </w:r>
      <w:hyperlink w:anchor="Par141" w:history="1">
        <w:r>
          <w:rPr>
            <w:rFonts w:ascii="Calibri" w:hAnsi="Calibri" w:cs="Calibri"/>
            <w:color w:val="0000FF"/>
          </w:rPr>
          <w:t>подпунктах 1</w:t>
        </w:r>
      </w:hyperlink>
      <w:r>
        <w:rPr>
          <w:rFonts w:ascii="Calibri" w:hAnsi="Calibri" w:cs="Calibri"/>
        </w:rPr>
        <w:t xml:space="preserve">, </w:t>
      </w:r>
      <w:hyperlink w:anchor="Par141" w:history="1">
        <w:r>
          <w:rPr>
            <w:rFonts w:ascii="Calibri" w:hAnsi="Calibri" w:cs="Calibri"/>
            <w:color w:val="0000FF"/>
          </w:rPr>
          <w:t>2</w:t>
        </w:r>
      </w:hyperlink>
      <w:r>
        <w:rPr>
          <w:rFonts w:ascii="Calibri" w:hAnsi="Calibri" w:cs="Calibri"/>
        </w:rPr>
        <w:t xml:space="preserve">, </w:t>
      </w:r>
      <w:hyperlink w:anchor="Par141" w:history="1">
        <w:r>
          <w:rPr>
            <w:rFonts w:ascii="Calibri" w:hAnsi="Calibri" w:cs="Calibri"/>
            <w:color w:val="0000FF"/>
          </w:rPr>
          <w:t>8</w:t>
        </w:r>
      </w:hyperlink>
      <w:r>
        <w:rPr>
          <w:rFonts w:ascii="Calibri" w:hAnsi="Calibri" w:cs="Calibri"/>
        </w:rPr>
        <w:t xml:space="preserve"> и </w:t>
      </w:r>
      <w:hyperlink w:anchor="Par141" w:history="1">
        <w:r>
          <w:rPr>
            <w:rFonts w:ascii="Calibri" w:hAnsi="Calibri" w:cs="Calibri"/>
            <w:color w:val="0000FF"/>
          </w:rPr>
          <w:t>9</w:t>
        </w:r>
      </w:hyperlink>
      <w:r>
        <w:rPr>
          <w:rFonts w:ascii="Calibri" w:hAnsi="Calibri" w:cs="Calibri"/>
        </w:rPr>
        <w:t xml:space="preserve"> (последнее -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 пункта 15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анализ проектной документации (рабочей) по проведению работ на объекте культурного наследия (в случае проведения противоаварийных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проект разрешения и письма о выдаче или об отказе в выдаче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 выдаче разрешения или об отказе в выдаче разрешения на возобновление приостановленных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проверяет правильность оформления заполнения, отсутствие подчисток, приписок, исправлений в тексте, соответствие указанных сведений в заявлении о выдаче разрешения (</w:t>
      </w:r>
      <w:hyperlink w:anchor="Par2420" w:history="1">
        <w:r>
          <w:rPr>
            <w:rFonts w:ascii="Calibri" w:hAnsi="Calibri" w:cs="Calibri"/>
            <w:color w:val="0000FF"/>
          </w:rPr>
          <w:t>Приложение N 6</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проводит проверку представленной документации требованиям по сохранению, государственной охране и использованию объекта культурного наследия, установленным законодательством Российской Федерации, перечисленным в </w:t>
      </w:r>
      <w:hyperlink w:anchor="Par141" w:history="1">
        <w:r>
          <w:rPr>
            <w:rFonts w:ascii="Calibri" w:hAnsi="Calibri" w:cs="Calibri"/>
            <w:color w:val="0000FF"/>
          </w:rPr>
          <w:t>подпунктах 1</w:t>
        </w:r>
      </w:hyperlink>
      <w:r>
        <w:rPr>
          <w:rFonts w:ascii="Calibri" w:hAnsi="Calibri" w:cs="Calibri"/>
        </w:rPr>
        <w:t xml:space="preserve">, </w:t>
      </w:r>
      <w:hyperlink w:anchor="Par141" w:history="1">
        <w:r>
          <w:rPr>
            <w:rFonts w:ascii="Calibri" w:hAnsi="Calibri" w:cs="Calibri"/>
            <w:color w:val="0000FF"/>
          </w:rPr>
          <w:t>2</w:t>
        </w:r>
      </w:hyperlink>
      <w:r>
        <w:rPr>
          <w:rFonts w:ascii="Calibri" w:hAnsi="Calibri" w:cs="Calibri"/>
        </w:rPr>
        <w:t xml:space="preserve">, </w:t>
      </w:r>
      <w:hyperlink w:anchor="Par141" w:history="1">
        <w:r>
          <w:rPr>
            <w:rFonts w:ascii="Calibri" w:hAnsi="Calibri" w:cs="Calibri"/>
            <w:color w:val="0000FF"/>
          </w:rPr>
          <w:t>8</w:t>
        </w:r>
      </w:hyperlink>
      <w:r>
        <w:rPr>
          <w:rFonts w:ascii="Calibri" w:hAnsi="Calibri" w:cs="Calibri"/>
        </w:rPr>
        <w:t xml:space="preserve"> и </w:t>
      </w:r>
      <w:hyperlink w:anchor="Par141" w:history="1">
        <w:r>
          <w:rPr>
            <w:rFonts w:ascii="Calibri" w:hAnsi="Calibri" w:cs="Calibri"/>
            <w:color w:val="0000FF"/>
          </w:rPr>
          <w:t>9</w:t>
        </w:r>
      </w:hyperlink>
      <w:r>
        <w:rPr>
          <w:rFonts w:ascii="Calibri" w:hAnsi="Calibri" w:cs="Calibri"/>
        </w:rPr>
        <w:t xml:space="preserve"> (последнее - в случае проведения работ по сохранению объекта культурного наследия, затрагивающих конструктивные и другие характеристики надежности и безопасности такого объекта) пункта 15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 анализ:</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ответственных лиц, осуществлявших проведение авторского, технического надзора и научного руководства, о выполненных на объекте культурного наследия работах за период действия ранее выданного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материалов, подтверждающих устранение указанных в предписании о приостановлении работ по сохранению объектов культурного наследия замечаний (нарушений), подписанных уполномоченными лицами научного руководства, авторского и технического надзора;</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проект разрешения и письма о выдаче или об отказе в выдаче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рассмотрении представленных документов ответственный исполнитель вправе обращаться в Министерство культуры Российской Федерации, в соответствующие государственные органы и организации, в Научно-методический совет по культурному наследию при Министерстве культуры Российской Федерации для получения дополнительной информации, в том числе по телефону, по почте или электронной почте.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подготовки и направления ответа на обращение не может превышать более 5 рабочих дней со дня поступления такого обращения.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выявлении неточностей или противоречий в представленных документах (копиях документов) ответственный исполнитель готовит заявителю заказное письмо о необходимости представления дополнительных документов или их копий с указанием конкретных оснований для приостановления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наличия сомнений в достоверности содержащихся в представленных документах (копиях) сведений (размытость оттисков печатей, явно выраженные различия в подписях, значащихся как подписи одного и того же лица) ответственный исполнитель готовит и направляет заявителю заказное письмо о необходимости представления информации с целью устранения возникших сомнений.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Оформление заказного письма о представлении недостающих документов или о необходимости представления информации осуществляется на бланке Органа охраны, в котором указывается: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исходящий номер и дата письма;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или сокращенное наименование и организационно-правовая форма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для приостановления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представления недостающих документов.</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Заказное письмо о представлении недостающих документов или о необходимости представления информации подписывается руководителем Органа охраны (структурного подразделения) и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Заказное письмо о представлении недостающих документов или о необходимости представления информации направляется заявителю по почте, электронной почте, через Единый портал, многофункциональный центр либо вручается ответственным исполнителем руководителю заявителя или уполномоченному им лицу под роспись при наличии документов, подтверждающих полномочия заявителя или его представителя, в соответствии с графиком приема посетителей, установленным Органом охраны.</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Рассмотрение заявления о выдаче задания или разрешения приостанавливается до получения представления недостающих документов (о необходимости представления информации без увеличения общего срока рассмотрения заявления о выдаче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 Запрашиваемые недостающие документы или представление информации должны быть направлены заявителем не позднее чем через 10 рабочих дней со дня отправления заказного письма. В случае непредставления документов государственная услуга приостанавливается.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Ответственный исполнитель по результатам проверки: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по выдаче задания: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визирует 1 экземпляр проекта задания на обратной стороне;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составляет проект письма о выдаче или об отказе в выдаче задания;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визирует 1 экземпляр проекта письма о выдаче или об отказе в выдаче задания;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1 рабочего дня передает на визу начальнику соответствующего отдела структурного подразделения и на подпись руководителю Органа охраны (структурного подразделения);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по выдаче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составляет проект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составляет проект письма о выдаче или об отказе в выдаче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оформляется ответственным исполнителем на специальном бланке Органа охраны, в котором указываются следующие сведения: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охраны, принявшего решение;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номер 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полное наименование юридического лица с указанием его организационно-правовой формы или фамилии, имени и отчества (последнее - при наличии)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(место нахождения)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идентификационный номер налогоплательщика заявителя (ИНН);</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видов работ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об организации, осуществляющей работы по сохранению объекта культурного наследия (регистрационный номер и дата лицензии на осуществление деятельности по 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(местонахождение)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научно-проектной документации, наименование организации-разработчика, с каким органом охраны осуществлялось согласование (регистрационный номер и дата договора, полное наименование организации, местонахождение);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действия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Подготовленные документы визируются ответственным исполнителем и вместе с оригиналом разрешения в течение 1 рабочего дня передаются на визу начальнику отдела структурного подразделения и на подпись руководителю Органа охраны (структурного подразделения).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Внесение изменений в выданное задание или разрешение не допускается.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7" w:name="Par466"/>
      <w:bookmarkEnd w:id="37"/>
      <w:r>
        <w:rPr>
          <w:rFonts w:ascii="Calibri" w:hAnsi="Calibri" w:cs="Calibri"/>
        </w:rPr>
        <w:t>Выдача или отказ в выдаче задания или разрешения,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копии или дубликата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Выдача задания или разрешения осуществляется ответственным исполнителем в течение 5 рабочих дней с даты принятия соответствующего 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w:anchor="Par2789" w:history="1">
        <w:r>
          <w:rPr>
            <w:rFonts w:ascii="Calibri" w:hAnsi="Calibri" w:cs="Calibri"/>
            <w:color w:val="0000FF"/>
          </w:rPr>
          <w:t>Задание</w:t>
        </w:r>
      </w:hyperlink>
      <w:r>
        <w:rPr>
          <w:rFonts w:ascii="Calibri" w:hAnsi="Calibri" w:cs="Calibri"/>
        </w:rPr>
        <w:t xml:space="preserve"> или </w:t>
      </w:r>
      <w:hyperlink r:id="rId65" w:history="1">
        <w:r>
          <w:rPr>
            <w:rFonts w:ascii="Calibri" w:hAnsi="Calibri" w:cs="Calibri"/>
            <w:color w:val="0000FF"/>
          </w:rPr>
          <w:t>разрешение</w:t>
        </w:r>
      </w:hyperlink>
      <w:r>
        <w:rPr>
          <w:rFonts w:ascii="Calibri" w:hAnsi="Calibri" w:cs="Calibri"/>
        </w:rPr>
        <w:t xml:space="preserve"> выдаются ответственным исполнителем в 1 экземпляре заявителю или его представителю, имеющему доверенность на получение задания или разрешения, и не подлежат передаче другим лицам.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выдачи задания заявителю (его представителю) регистрируется ответственным исполнителем в Журнале учета выдачи заданий (</w:t>
      </w:r>
      <w:hyperlink w:anchor="Par3321" w:history="1">
        <w:r>
          <w:rPr>
            <w:rFonts w:ascii="Calibri" w:hAnsi="Calibri" w:cs="Calibri"/>
            <w:color w:val="0000FF"/>
          </w:rPr>
          <w:t>Приложение N 10</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выдачи разрешения регистрируется ответственным исполнителем и в Журнале регистрации получения разрешений (</w:t>
      </w:r>
      <w:hyperlink w:anchor="Par3358" w:history="1">
        <w:r>
          <w:rPr>
            <w:rFonts w:ascii="Calibri" w:hAnsi="Calibri" w:cs="Calibri"/>
            <w:color w:val="0000FF"/>
          </w:rPr>
          <w:t>Приложение N 11</w:t>
        </w:r>
      </w:hyperlink>
      <w:r>
        <w:rPr>
          <w:rFonts w:ascii="Calibri" w:hAnsi="Calibri" w:cs="Calibri"/>
        </w:rPr>
        <w:t xml:space="preserve"> к Регламенту).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Заявителю может быть отказано в выдаче задания или разрешения по основаниям, установленным </w:t>
      </w:r>
      <w:hyperlink w:anchor="Par255" w:history="1">
        <w:r>
          <w:rPr>
            <w:rFonts w:ascii="Calibri" w:hAnsi="Calibri" w:cs="Calibri"/>
            <w:color w:val="0000FF"/>
          </w:rPr>
          <w:t>пунктом 20</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Отказ в выдаче задания или разрешения оформляется в письменной форме.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исполнитель готовит проект отказа с указанием мотивированных причин </w:t>
      </w:r>
      <w:r>
        <w:rPr>
          <w:rFonts w:ascii="Calibri" w:hAnsi="Calibri" w:cs="Calibri"/>
        </w:rPr>
        <w:lastRenderedPageBreak/>
        <w:t>отказа и представляет его на подпись руководителю Органа охраны (структурного подразделения) или его заместителю.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процедуры - 1 рабочий день.</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Руководитель Органа охраны (структурного подразделения) или его заместитель подписывает отказ в выдаче задания или разрешения, который передается ответственному исполнителю.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процедуры - 3 рабочих дня.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Отказ в выдаче задания или разрешения регистрируется в порядке, установленном правилами делопроизводства. Информация вводится в электронную систему учета документов. Документу присваивается исходящий номер.</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Письменный отказ заявителю в выдаче задания или разрешения направляется заказным письмом в течение 30 рабочих дней с момента регистрации заявления.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Уведомление о выдаче задания или разрешения либо письмо об отказе в выдаче задания или разрешения направляется заявителю должностным лицом, отвечающим за делопроизводство в Органе охраны (структурном подразделении), почтовым отправлением (заказным письмом) по указанному в заявлении адресу или в копии заключения - с использованием дополнительных услуг связи.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заявления через Единый портал уведомление о выдаче задания или разрешения либо письмо об отказе в выдаче задания или разрешения направляется заявителю на Единый портал либо по иному адресу, указанному заявителем.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заявления через многофункциональный центр уведомление о выдаче задания или разрешения либо письмо об отказе в выдаче задания или разрешения выдается заявителю через многофункциональный центр.</w:t>
      </w:r>
    </w:p>
    <w:p w:rsidR="004D1B60" w:rsidRDefault="004D1B6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Приказом</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38" w:name="Par485"/>
      <w:bookmarkEnd w:id="38"/>
      <w:r>
        <w:rPr>
          <w:rFonts w:ascii="Calibri" w:hAnsi="Calibri" w:cs="Calibri"/>
        </w:rPr>
        <w:t>63. Уведомление о выдаче задания или разрешения либо письмо об отказе в выдаче задания или разрешения может быть получено заявителем лично либо его представителем, чьи полномочия удостоверяются выданной ему доверенностью, через ответственного исполнителя, в соответствии с графиком приема посетителей, установленным Органом охраны, который в присутствии заявителя проверяет:</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паспорт и доверенность, в случае, если выдается доверенному лицу.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предлагает заявителю подтвердить подписью факт получения уведомления о выдаче задания или разрешения либо письма об отказе в выдаче задания или разрешения на лицевой стороне копии уведомления о выдаче задания или разрешения или письма об отказе в выдаче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Ответственный исполнитель выдает заявителю уведомление о выдаче задания или разрешения либо письмо об отказе в выдаче задания или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Вручение задания или разрешения осуществляется в соответствии с требованиями, установленными </w:t>
      </w:r>
      <w:hyperlink w:anchor="Par485" w:history="1">
        <w:r>
          <w:rPr>
            <w:rFonts w:ascii="Calibri" w:hAnsi="Calibri" w:cs="Calibri"/>
            <w:color w:val="0000FF"/>
          </w:rPr>
          <w:t>пунктом 63</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поступления заявления о предоставлении заверенной копии задания или разрешения Орган охраны (структурное подразделение) выдает заявителю заверенные копии задания или разрешения по установленной форме и содержащие запись "Копия".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процедуры - 5 рабочих дней со дня регистрации заявления.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утраты задания или разрешения Орган охраны (структурное подразделение) по заявлению выдает дубликат задания или разрешения заявителю, оформленный аналогично оригиналу и содержащий запись "Дубликат".</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исполнения процедуры - 5 рабочих дней со дня регистрации заявления.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39" w:name="Par496"/>
      <w:bookmarkEnd w:id="39"/>
      <w:r>
        <w:rPr>
          <w:rFonts w:ascii="Calibri" w:hAnsi="Calibri" w:cs="Calibri"/>
        </w:rPr>
        <w:t>Прекращение или приостановление действия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Орган охраны (структурное подразделение) имеет право принять решение о приостановлении действия разрешения или о его прекращении.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Решение о приостановлении действия разрешения осуществляется в ходе проведения контрольных мероприятий Органом охраны по выявленным нарушениям при проведении работ по </w:t>
      </w:r>
      <w:r>
        <w:rPr>
          <w:rFonts w:ascii="Calibri" w:hAnsi="Calibri" w:cs="Calibri"/>
        </w:rPr>
        <w:lastRenderedPageBreak/>
        <w:t>сохранению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невыполнения условий выданного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обнаружения недостоверных или искаженных данных в документах, представленных для получения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проводимые работы не соответствуют согласованной проектной документации;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проводимые работы не предусмотрены выданным разрешением.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случае выявления нарушений выдается предписание о приостановлении работ на объекте культурного наследия и устранении нарушений, являющееся основанием для приостановления действия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Решение о приостановлении действия разрешения принимается руководителем Органа охраны (структурного подразделения) или его заместителем в течение 5 рабочих дней.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Орган охраны (структурное подразделение) уведомляет заказчика работ о выявленных нарушениях и о приостановлении действия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Действие приостановленного разрешения может быть возобновлено после устранения причин, вызвавших приостановление его действия.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Для возобновления действия разрешения заявитель представляет документы, установленные </w:t>
      </w:r>
      <w:hyperlink w:anchor="Par213" w:history="1">
        <w:r>
          <w:rPr>
            <w:rFonts w:ascii="Calibri" w:hAnsi="Calibri" w:cs="Calibri"/>
            <w:color w:val="0000FF"/>
          </w:rPr>
          <w:t>пунктом 16.3</w:t>
        </w:r>
      </w:hyperlink>
      <w:r>
        <w:rPr>
          <w:rFonts w:ascii="Calibri" w:hAnsi="Calibri" w:cs="Calibri"/>
        </w:rPr>
        <w:t xml:space="preserve">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Прекращение действия разрешения осуществляется по следующим основаниям: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недостоверных сведений в документах, представленных заявителем в целях получения лицензии;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действия одного или нескольких документов, на основании которых было выдано разрешение;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требований законодательства Российской Федерации в области сохранения, государственной охраны и использования объектов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ликвидация юридического лица;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суда.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Решение о прекращении действия разрешения принимаются руководителем Органа охраны (структурного подразделения) или его заместителем в течение 5 рабочих дней.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течение 3 рабочих дней со дня принятия решения о прекращении действия разрешения в порядке делопроизводства направляется уведомление в письменной форме (свободной) заказчику работ о выявленных нарушениях и о прекращении действия разрешения.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1"/>
        <w:rPr>
          <w:rFonts w:ascii="Calibri" w:hAnsi="Calibri" w:cs="Calibri"/>
        </w:rPr>
      </w:pPr>
      <w:bookmarkStart w:id="40" w:name="Par518"/>
      <w:bookmarkEnd w:id="40"/>
      <w:r>
        <w:rPr>
          <w:rFonts w:ascii="Calibri" w:hAnsi="Calibri" w:cs="Calibri"/>
        </w:rPr>
        <w:t>IV. ФОРМЫ КОНТРОЛЯ ЗА ПРЕДСТАВЛЕНИЕМ ГОСУДАРСТВЕННОЙ УСЛУГИ</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1" w:name="Par520"/>
      <w:bookmarkEnd w:id="41"/>
      <w:r>
        <w:rPr>
          <w:rFonts w:ascii="Calibri" w:hAnsi="Calibri" w:cs="Calibri"/>
        </w:rPr>
        <w:t>Порядок осуществления текущего контроля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за соблюдением и исполнением ответственными должностными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лицами положений Регламента и иных нормативных правовых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принятием ими решений</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Текущий контроль за соблюдением и исполнением должностными лицами Органа охраны положений Регламента и иных нормативных правовых актов Российской Федерации, устанавливающих требования к предоставлению государственной услуги, а также за принятием ими решений осуществляется руководителем (заместителем руководителя) Органа охраны (структурного подразделения).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Текущий контроль включает в себя проведение проверок соблюдения и исполнения должностными лицами Органа охраны, участвующими в предоставлении государственной услуги, положений настоящего Регламента и иных нормативных правовых актов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организации проверок учитываются жалобы заявителей, а также иные сведения о деятельности должностных лиц Органа охраны, участвующих в предоставлении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При выявлении в ходе текущего контроля нарушений Регламента или требований законодательства Российской Федерации руководитель Органа охраны (структурного подразделения), ответственный за организацию работы по предоставлению государственной </w:t>
      </w:r>
      <w:r>
        <w:rPr>
          <w:rFonts w:ascii="Calibri" w:hAnsi="Calibri" w:cs="Calibri"/>
        </w:rPr>
        <w:lastRenderedPageBreak/>
        <w:t>услуги, принимает меры по устранению таких нарушений и направляет уполномоченному должностному лицу предложения о применении или неприменении мер дисциплинарной ответственности лиц, допустивших соответствующие нарушения.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2" w:name="Par531"/>
      <w:bookmarkEnd w:id="42"/>
      <w:r>
        <w:rPr>
          <w:rFonts w:ascii="Calibri" w:hAnsi="Calibri" w:cs="Calibri"/>
        </w:rPr>
        <w:t>Порядок и периодичность осуществления плановых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порядок и формы</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за полнотой и качеством предоставления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охраны. Проверка также может проводиться по конкретному обращению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Проверки предоставления государственной услуги осуществляются на основании приказов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проведения проверок устанавливается руководителем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предоставления государственной услуги формируется комиссия, в состав которой включаются государственные служащие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осуществляется на основании приказа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оформляются в виде акта, в котором отмечаются выявленные недостатки и предложения по их устранению.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подписывают председатель и члены комиссии.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Проверяемые под роспись знакомятся с актом, после чего акт помещается в соответствующее номенклатурное дело.</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3" w:name="Par547"/>
      <w:bookmarkEnd w:id="43"/>
      <w:r>
        <w:rPr>
          <w:rFonts w:ascii="Calibri" w:hAnsi="Calibri" w:cs="Calibri"/>
        </w:rPr>
        <w:t>Ответственность должностных лиц Органа охраны за решения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Персональная ответственность должностных лиц Органа охраны закрепляется в их должностных Регламентах в соответствии с требованиями </w:t>
      </w:r>
      <w:hyperlink r:id="rId6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4" w:name="Par554"/>
      <w:bookmarkEnd w:id="44"/>
      <w:r>
        <w:rPr>
          <w:rFonts w:ascii="Calibri" w:hAnsi="Calibri" w:cs="Calibri"/>
        </w:rPr>
        <w:t>Положения, характеризующие требования к порядку</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а также положений настоящего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также могут проводиться по конкретной жалобе гражданина или организации.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1"/>
        <w:rPr>
          <w:rFonts w:ascii="Calibri" w:hAnsi="Calibri" w:cs="Calibri"/>
        </w:rPr>
      </w:pPr>
      <w:bookmarkStart w:id="45" w:name="Par562"/>
      <w:bookmarkEnd w:id="45"/>
      <w:r>
        <w:rPr>
          <w:rFonts w:ascii="Calibri" w:hAnsi="Calibri" w:cs="Calibri"/>
        </w:rPr>
        <w:t>V. ДОСУДЕБНЫЙ (ВНЕСУДЕБНЫЙ) ПОРЯДОК ОБЖАЛОВАНИЯ РЕШЕНИЙ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ДЕЙСТВИЙ (БЕЗДЕЙСТВИЯ) ОРГАНА ОХРАНЫ, ПРЕДОСТАВЛЯЮЩЕГО</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ДОЛЖНОСТНЫХ ЛИЦ</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ОРГАНА ОХРАНЫ</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6" w:name="Par569"/>
      <w:bookmarkEnd w:id="46"/>
      <w:r>
        <w:rPr>
          <w:rFonts w:ascii="Calibri" w:hAnsi="Calibri" w:cs="Calibri"/>
        </w:rPr>
        <w:t>Информация для заявителя о его праве подать жалобу</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на решение и (или) действие (бездействие) Органа охраны</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(или) его должностных лиц, государственных служащих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при предоставлении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Заявитель имеет право на обжалование решения и (или) действий (бездействия) должностных лиц, государственных служащих Органа охраны в досудебном (внесудебном) порядке.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7" w:name="Par576"/>
      <w:bookmarkEnd w:id="47"/>
      <w:r>
        <w:rPr>
          <w:rFonts w:ascii="Calibri" w:hAnsi="Calibri" w:cs="Calibri"/>
        </w:rPr>
        <w:t>Предмет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Заявитель может обратиться с жалобой по основаниям и в порядке, установленными </w:t>
      </w:r>
      <w:hyperlink r:id="rId69" w:history="1">
        <w:r>
          <w:rPr>
            <w:rFonts w:ascii="Calibri" w:hAnsi="Calibri" w:cs="Calibri"/>
            <w:color w:val="0000FF"/>
          </w:rPr>
          <w:t>статьями 11.1</w:t>
        </w:r>
      </w:hyperlink>
      <w:r>
        <w:rPr>
          <w:rFonts w:ascii="Calibri" w:hAnsi="Calibri" w:cs="Calibri"/>
        </w:rPr>
        <w:t xml:space="preserve"> и </w:t>
      </w:r>
      <w:hyperlink r:id="rId70" w:history="1">
        <w:r>
          <w:rPr>
            <w:rFonts w:ascii="Calibri" w:hAnsi="Calibri" w:cs="Calibri"/>
            <w:color w:val="0000FF"/>
          </w:rPr>
          <w:t>11.2</w:t>
        </w:r>
      </w:hyperlink>
      <w:r>
        <w:rPr>
          <w:rFonts w:ascii="Calibri" w:hAnsi="Calibri" w:cs="Calibri"/>
        </w:rPr>
        <w:t xml:space="preserve"> Закона N 210-ФЗ, в том числе в следующих случаях:</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срока регистрации обращения заявителя о предоставлении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срока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у заявителя документов, не предусмотренных Регламентом, нормативными правовыми актами Российской Федерации и субъектов Российской Федерации для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 в приеме у заявителя документов, предоставление которых предусмотрено нормативными правовыми актами Российской Федерации и субъектов Российской Федерации для предоставления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субъектов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субъектов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Органа охраны,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Жалоба должна содержать:</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предоставляющего государственную услугу, должностного лица Органа охраны, либо государственного служащего, решения и действия (бездействие) которых обжалуются;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фамилию,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обжалуемых решениях и действиях (бездействии) Органа охраны, должностного лица либо государственного служащего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доводы, на основании которых заявитель не согласен с решением и действием (бездействием) Органа охраны, должностного лица Органа охраны либо государственного служащего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48" w:name="Par592"/>
      <w:bookmarkEnd w:id="48"/>
      <w:r>
        <w:rPr>
          <w:rFonts w:ascii="Calibri" w:hAnsi="Calibri" w:cs="Calibri"/>
        </w:rPr>
        <w:t>Органы государственной власти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уполномоченные на рассмотрение жалобы должностные лица,</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может быть направлена жалоба</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Жалоба на решения и (или) действия (бездействие) должностных лиц, государственных служащих подается в Орган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49" w:name="Par597"/>
      <w:bookmarkEnd w:id="49"/>
      <w:r>
        <w:rPr>
          <w:rFonts w:ascii="Calibri" w:hAnsi="Calibri" w:cs="Calibri"/>
        </w:rPr>
        <w:t>92. Жалоба на решения, принятые заместителем руководителя Органа охраны, рассматривается непосредственно руководителем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0" w:name="Par599"/>
      <w:bookmarkEnd w:id="50"/>
      <w:r>
        <w:rPr>
          <w:rFonts w:ascii="Calibri" w:hAnsi="Calibri" w:cs="Calibri"/>
        </w:rPr>
        <w:t>Порядок подачи и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Жалоба подается заявителем в письменной форме на бумажном носителе либо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охраны, Единого портала, а также может быть принята при личном приеме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Органе охраны определяются уполномоченные на рассмотрение жалоб должностные лица, которые обеспечивают:</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рассмотрение жалоб;</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направление жалоб в уполномоченный на их рассмотрение орган в порядке, предусмотренном </w:t>
      </w:r>
      <w:hyperlink w:anchor="Par612" w:history="1">
        <w:r>
          <w:rPr>
            <w:rFonts w:ascii="Calibri" w:hAnsi="Calibri" w:cs="Calibri"/>
            <w:color w:val="0000FF"/>
          </w:rPr>
          <w:t>пунктом 100</w:t>
        </w:r>
      </w:hyperlink>
      <w:r>
        <w:rPr>
          <w:rFonts w:ascii="Calibri" w:hAnsi="Calibri" w:cs="Calibri"/>
        </w:rPr>
        <w:t xml:space="preserve"> настоящего Регламента.</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Прием жалоб в письменной форме осуществляется Органом охраны, предоставляющим государственную услугу по адресу, указанному в </w:t>
      </w:r>
      <w:hyperlink w:anchor="Par692" w:history="1">
        <w:r>
          <w:rPr>
            <w:rFonts w:ascii="Calibri" w:hAnsi="Calibri" w:cs="Calibri"/>
            <w:color w:val="0000FF"/>
          </w:rPr>
          <w:t>Приложении N 1</w:t>
        </w:r>
      </w:hyperlink>
      <w:r>
        <w:rPr>
          <w:rFonts w:ascii="Calibri" w:hAnsi="Calibri" w:cs="Calibri"/>
        </w:rPr>
        <w:t xml:space="preserve"> к Регламенту, в соответствии с установленным графиком работы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подачи жалобы при личном приеме заявитель представляет документ, удостоверяющий его личность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51" w:name="Par607"/>
      <w:bookmarkEnd w:id="51"/>
      <w:r>
        <w:rPr>
          <w:rFonts w:ascii="Calibri" w:hAnsi="Calibri" w:cs="Calibri"/>
        </w:rPr>
        <w:t>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подаче жалобы в электронном виде документ, указанный в </w:t>
      </w:r>
      <w:hyperlink w:anchor="Par607" w:history="1">
        <w:r>
          <w:rPr>
            <w:rFonts w:ascii="Calibri" w:hAnsi="Calibri" w:cs="Calibri"/>
            <w:color w:val="0000FF"/>
          </w:rPr>
          <w:t>пункте 97</w:t>
        </w:r>
      </w:hyperlink>
      <w:r>
        <w:rPr>
          <w:rFonts w:ascii="Calibri" w:hAnsi="Calibri" w:cs="Calibri"/>
        </w:rPr>
        <w:t xml:space="preserve"> настоящего Регламента, может быть представлен в форме электронного документа, подписанного электронной подписью, вид которой предусмотрен </w:t>
      </w:r>
      <w:hyperlink r:id="rId72" w:history="1">
        <w:r>
          <w:rPr>
            <w:rFonts w:ascii="Calibri" w:hAnsi="Calibri" w:cs="Calibri"/>
            <w:color w:val="0000FF"/>
          </w:rPr>
          <w:t>Законом N 63-ФЗ</w:t>
        </w:r>
      </w:hyperlink>
      <w:r>
        <w:rPr>
          <w:rFonts w:ascii="Calibri" w:hAnsi="Calibri" w:cs="Calibri"/>
        </w:rPr>
        <w:t>. При этом документ, удостоверяющий личность заявителя, не требуется.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Орган охраны в порядке и сроки, которые установлены соглашением о взаимодействии между многофункциональным центром и Органом охраны, но не позднее следующего рабочего дня со дня поступления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Жалоба на нарушение порядка предоставления государственной услуги многофункциональным центром рассматривается в соответствии с </w:t>
      </w:r>
      <w:hyperlink r:id="rId73" w:history="1">
        <w:r>
          <w:rPr>
            <w:rFonts w:ascii="Calibri" w:hAnsi="Calibri" w:cs="Calibri"/>
            <w:color w:val="0000FF"/>
          </w:rPr>
          <w:t>Постановлением N 840</w:t>
        </w:r>
      </w:hyperlink>
      <w:r>
        <w:rPr>
          <w:rFonts w:ascii="Calibri" w:hAnsi="Calibri" w:cs="Calibri"/>
        </w:rPr>
        <w:t xml:space="preserve"> Органом охраны, заключившим соглашение о взаимодействии.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Органе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52" w:name="Par612"/>
      <w:bookmarkEnd w:id="52"/>
      <w:r>
        <w:rPr>
          <w:rFonts w:ascii="Calibri" w:hAnsi="Calibri" w:cs="Calibri"/>
        </w:rPr>
        <w:t>100. В случае если жалоба подана заявителем в Орган охраны, в компетенцию которого не входит принятие решения по жалобе, в течение 3-х рабочих дней со дня ее регистрации Орган охраны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рассмотрении органе.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3" w:name="Par614"/>
      <w:bookmarkEnd w:id="53"/>
      <w:r>
        <w:rPr>
          <w:rFonts w:ascii="Calibri" w:hAnsi="Calibri" w:cs="Calibri"/>
        </w:rPr>
        <w:t>Сроки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Жалоба, поступившая в Орган охраны,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обжалования отказа Органа охраны, должностного лица Органа охраны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4" w:name="Par619"/>
      <w:bookmarkEnd w:id="54"/>
      <w:r>
        <w:rPr>
          <w:rFonts w:ascii="Calibri" w:hAnsi="Calibri" w:cs="Calibri"/>
        </w:rPr>
        <w:t>Перечень оснований для приостановления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Основания для приостановления рассмотрения жалобы заявителя на решения и (или) действия (бездействие) должностных лиц, государственных служащих Органа охраны отсутствуют.</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5" w:name="Par623"/>
      <w:bookmarkEnd w:id="55"/>
      <w:r>
        <w:rPr>
          <w:rFonts w:ascii="Calibri" w:hAnsi="Calibri" w:cs="Calibri"/>
        </w:rPr>
        <w:t>Результат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56" w:name="Par625"/>
      <w:bookmarkEnd w:id="56"/>
      <w:r>
        <w:rPr>
          <w:rFonts w:ascii="Calibri" w:hAnsi="Calibri" w:cs="Calibri"/>
        </w:rPr>
        <w:t>104. По результатам рассмотрения жалобы Орган охраны принимает одно из следующих решений:</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удовлетворяет жалобу;</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отказывает в удовлетворении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решение принимается в форме акта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удовлетворении жалобы Орган охраны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решений, если иное не установлено законодательством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Орган охраны отказывает в удовлетворении жалобы в следующих случаях:</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вступившего в законную силу решения суда, арбитражного суда по жалобе о том же предмете и по тем же основаниям;</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подача жалобы лицом, полномочия которого не подтверждены в порядке, установленном законодательством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наличие решения по жалобе, принятого ранее в соответствии с требованиями, установленными </w:t>
      </w:r>
      <w:hyperlink w:anchor="Par562" w:history="1">
        <w:r>
          <w:rPr>
            <w:rFonts w:ascii="Calibri" w:hAnsi="Calibri" w:cs="Calibri"/>
            <w:color w:val="0000FF"/>
          </w:rPr>
          <w:t>разделом V</w:t>
        </w:r>
      </w:hyperlink>
      <w:r>
        <w:rPr>
          <w:rFonts w:ascii="Calibri" w:hAnsi="Calibri" w:cs="Calibri"/>
        </w:rPr>
        <w:t xml:space="preserve"> настоящего Регламента, в отношении того же заявителя и по тому же предмету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597" w:history="1">
        <w:r>
          <w:rPr>
            <w:rFonts w:ascii="Calibri" w:hAnsi="Calibri" w:cs="Calibri"/>
            <w:color w:val="0000FF"/>
          </w:rPr>
          <w:t>пунктом 92</w:t>
        </w:r>
      </w:hyperlink>
      <w:r>
        <w:rPr>
          <w:rFonts w:ascii="Calibri" w:hAnsi="Calibri" w:cs="Calibri"/>
        </w:rPr>
        <w:t xml:space="preserve"> настоящего Регламента, незамедлительно направляет имеющиеся материалы в органы прокуратуры.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Орган охраны вправе оставить жалобу без ответа в следующих случаях:</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в жалобе нецензурных либо оскорбительных выражений, угроз жизни, здоровью и имуществу должностного лица Органа охраны, а также членов его семьи;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возможности прочитать какую-либо часть текста жалобы, фамилию, имя и отчество (последнее - при наличии) и (или) почтовый адрес заявителя, указанные в жалобе.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7" w:name="Par639"/>
      <w:bookmarkEnd w:id="57"/>
      <w:r>
        <w:rPr>
          <w:rFonts w:ascii="Calibri" w:hAnsi="Calibri" w:cs="Calibri"/>
        </w:rPr>
        <w:t>Порядок информирования заявителя о результатах</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Не позднее дня, следующего за днем принятия решения, указанного в </w:t>
      </w:r>
      <w:hyperlink w:anchor="Par625" w:history="1">
        <w:r>
          <w:rPr>
            <w:rFonts w:ascii="Calibri" w:hAnsi="Calibri" w:cs="Calibri"/>
            <w:color w:val="0000FF"/>
          </w:rPr>
          <w:t>пункте 104</w:t>
        </w:r>
      </w:hyperlink>
      <w:r>
        <w:rPr>
          <w:rFonts w:ascii="Calibri" w:hAnsi="Calibri" w:cs="Calibri"/>
        </w:rPr>
        <w:t xml:space="preserve"> настоящего Регламента,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Органа охраны, направляется мотивированный ответ о результатах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ответе по результатам рассмотрения жалобы указываются: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предоставляющего государственную услугу, рассмотревшего жалобу, должность, фамилия, имя и отчество (последнее - при наличии) его должностного лица, принявшего решение по жалобе;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дата, место принятия решения, включая сведения о должностном лице, решение или действие (бездействие) которого обжалуется;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и отчество (последнее - при наличии) или наименование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основания для принятия решения по жалобе;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принятое по жалобе решение;</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сведения о порядке обжалования принятого по жалобе решения.</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Ответ по результатам рассмотрения жалобы подписывается уполномоченным на рассмотрение жалобы должностным лицом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8" w:name="Par653"/>
      <w:bookmarkEnd w:id="58"/>
      <w:r>
        <w:rPr>
          <w:rFonts w:ascii="Calibri" w:hAnsi="Calibri" w:cs="Calibri"/>
        </w:rPr>
        <w:t>Порядок обжалования решения по жалобе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Заявитель вправе обжаловать решение по жалобе, принятое должностным лицом, государственным служащим Органа охраны, в судебном порядке в соответствии с действующим законодательством Российской Федерации.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59" w:name="Par657"/>
      <w:bookmarkEnd w:id="59"/>
      <w:r>
        <w:rPr>
          <w:rFonts w:ascii="Calibri" w:hAnsi="Calibri" w:cs="Calibri"/>
        </w:rPr>
        <w:t>Право заявителя на получение информации и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для обоснования и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Заявитель имеет право на получение информации и документов, необходимых для обоснования и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Заявителем могут быть представлены документы (при наличии), подтверждающие доводы заявителя, либо их копии.</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outlineLvl w:val="2"/>
        <w:rPr>
          <w:rFonts w:ascii="Calibri" w:hAnsi="Calibri" w:cs="Calibri"/>
        </w:rPr>
      </w:pPr>
      <w:bookmarkStart w:id="60" w:name="Par663"/>
      <w:bookmarkEnd w:id="60"/>
      <w:r>
        <w:rPr>
          <w:rFonts w:ascii="Calibri" w:hAnsi="Calibri" w:cs="Calibri"/>
        </w:rPr>
        <w:t>Способы информирования заявителей о порядке подачи</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 рассмотрения жалобы</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Информирование заявителей о порядке подачи и рассмотрения жалобы на решения и действия (бездействие) должностных лиц, государственных служащих Органа охраны осуществляется посредством размещения информации на стендах Органа охраны, на официальном сайте Органа охраны, на Едином портале, в многофункциональном центре.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61" w:name="Par672"/>
      <w:bookmarkEnd w:id="61"/>
      <w:r>
        <w:rPr>
          <w:rFonts w:ascii="Calibri" w:hAnsi="Calibri" w:cs="Calibri"/>
        </w:rPr>
        <w:t>Приложение N 1</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bookmarkStart w:id="62" w:name="Par692"/>
      <w:bookmarkEnd w:id="62"/>
      <w:r>
        <w:rPr>
          <w:rFonts w:ascii="Calibri" w:hAnsi="Calibri" w:cs="Calibri"/>
        </w:rPr>
        <w:t>ПЕРЕЧЕНЬ</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ГОСУДАРСТВЕННОЙ ВЛАСТИ СУБЪЕКТОВ РОССИЙСКОЙ</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ОСУЩЕСТВЛЯЮЩИХ ПОЛНОМОЧИЯ В ОБЛАСТИ СОХРАНЕНИЯ,</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ПОПУЛЯРИЗАЦИИ И ГОСУДАРСТВЕННОЙ ОХРАНЫ</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ОБЪЕКТОВ 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jc w:val="center"/>
        <w:rPr>
          <w:rFonts w:ascii="Calibri" w:hAnsi="Calibri" w:cs="Calibri"/>
        </w:rPr>
        <w:sectPr w:rsidR="004D1B60" w:rsidSect="001C0D41">
          <w:pgSz w:w="11906" w:h="16838"/>
          <w:pgMar w:top="1134" w:right="850" w:bottom="1134" w:left="1701" w:header="708" w:footer="708" w:gutter="0"/>
          <w:cols w:space="708"/>
          <w:docGrid w:linePitch="360"/>
        </w:sectPr>
      </w:pPr>
    </w:p>
    <w:p w:rsidR="004D1B60" w:rsidRDefault="004D1B60">
      <w:pPr>
        <w:widowControl w:val="0"/>
        <w:autoSpaceDE w:val="0"/>
        <w:autoSpaceDN w:val="0"/>
        <w:adjustRightInd w:val="0"/>
        <w:spacing w:after="0" w:line="240" w:lineRule="auto"/>
        <w:jc w:val="center"/>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0"/>
        <w:gridCol w:w="2344"/>
        <w:gridCol w:w="2488"/>
        <w:gridCol w:w="2668"/>
        <w:gridCol w:w="1420"/>
        <w:gridCol w:w="1972"/>
        <w:gridCol w:w="4108"/>
        <w:gridCol w:w="13372"/>
      </w:tblGrid>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региона (субъекта Российской Федерации)</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Органа охраны</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места нахождения Органа охраны</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Номер телефона</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Номер факсимильной связи</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E-mail</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Интернет-сайт</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Адыгея (Адыгея)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Адыгея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385000, Республика Адыгея, г. Майкоп, ул. Советская, д. 176</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8(8772)-52-22-79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8(8772)-52-64-86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mkra@bk.ru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http://мкра.рф/</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Алтай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Алтай</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649000, Республика Алтай, г. Горно-Алтайск, ул. Чаптынова, д. 24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8(388-22)2-27-86</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8(388-22)2-66-57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8(388-22)2-64-88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mk@minkulturi.gorny.ru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http://www.culture-altai.ru/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Башкортостан</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Башкортостан</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450015, Республика Башкортостан, г. Уфа, ул. Революционная, д. 18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8(347)272-85-40</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8(347)273-67-17</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mkrb@bashkortostan.ru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http://www.mknprb.ru/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Бурятия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Бурятия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670000, Республика Бурятия, ул. Ленина, д. 30</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8(301-2)21-35-86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8(301-2)21-35-86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mkrb@minkultrb.ru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http://www.minkultrb.ru/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Дагестан</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Дагестан</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367031, г. Махачкала, пр. Р. Гамзатова, д. 93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8(872-2)67-49-09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8(872-2)68-08-68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mkrd@mail.ru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http://minkultrd.ru/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Ингушетия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Ингушетия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386102, Республика Ингушетия, г. Назрань, ул. Чеченская, д. 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8(873-2)22-13-39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8(873-2)22-13-39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mkri06@mail.ru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http://www.mincultri.ru/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Кабардино-Балкарская Республика</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Кабардино-Балкарской Республики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Кабардино-Балкарская Республика, г. Нальчик, Дом Правительства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8(866-2)40-24-11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mkkbr@mail.ru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http://www.pravitelstvokbr.ru/k-br/kbr-main.nsf/html/MINISTERSTVOKULTUR</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Калмыкия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Министерство </w:t>
            </w:r>
            <w:r>
              <w:rPr>
                <w:rFonts w:ascii="Calibri" w:hAnsi="Calibri" w:cs="Calibri"/>
              </w:rPr>
              <w:lastRenderedPageBreak/>
              <w:t>образования, культуры и науки Республики Калмыкия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358000, Республика </w:t>
            </w:r>
            <w:r>
              <w:rPr>
                <w:rFonts w:ascii="Calibri" w:hAnsi="Calibri" w:cs="Calibri"/>
              </w:rPr>
              <w:lastRenderedPageBreak/>
              <w:t>Калмыкия, г. Элиста, ул. А.С. Пушкина, д. 18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8(847-22)23-</w:t>
            </w:r>
            <w:r>
              <w:rPr>
                <w:rFonts w:ascii="Calibri" w:hAnsi="Calibri" w:cs="Calibri"/>
              </w:rPr>
              <w:lastRenderedPageBreak/>
              <w:t>41-84</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8(847-22)23-41-84</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mokinrk(@rk08.ru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http://www.mon-rk.ru/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Карачаево-Черкесская Республика</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369000, КЧР, г. Черкесск, ул. Кирова, 21/А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8(878-22)6-51-40</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nasledie09@bk.ru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http://nasledie09.ru/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Карелия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Карелия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185035, Республика Карелия, г. Петрозаводск, пл. Ленина, д. 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8(14-2)78-35-96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8(14-2)78-35-96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minculr@karelia.ru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http://mincultrk.ru/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Коми</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Коми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167981, Республика Коми, г. Сыктывкар, ул. Ленина, д. 73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8(212)24-11-69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8(212)24-05-09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mincult@rkomi.ru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www.mincult.rkomi.ru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Марий Эл</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печати и по делам национальностей Республики Марий Эл</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424002, Республика Марий Эл, г. Йошкар-Ола, ул. Кремлевская. д. 41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8(8362-2)45-09-63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8(836-2)42-31-68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minkult@mari-el.ru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http://portal.mari.ru/mincult/default.aspx</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Мордовия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Мордовия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430000, Республика Мордовия, г. Саранск, ул. Коммунистическая, д. 33/3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8(834-2)47-28-13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8(834-2)24-91-23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mkult@moris.ru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http://www.mkrm.ru/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Саха (Якутия)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и духовного развития Республики Саха (Якутия)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677011, Республика Саха (Якутия), г. Якутск, пр. Ленина, д. 30</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8(4112)42-11-63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8(4112)42-12-48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minkult@sakha.gov.ru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http://www.sakha.gov.ru/minkult</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Северная Осетия - Алания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охране и использованию объектов культурного наследия Республики Северная Осетия - Алания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362040, Республика Северная Осетия - Алания, г. Владикавказ, ул. Вахтангова, д. 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8(867)2-54-13-72</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8(867)2-54-13-72</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oknosetia@mail.ru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http://oknosetia.ru/news.html</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Татарстан (Татарстан)</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Татарстан</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420015, Республика Татарстан, г. Казань, ул. Пушкина, д. 6/33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8(843)264-74-01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8(843)292-07-26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mkrt@tatar.ru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http://mincult.tatarstan.ru/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Тыва</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Служба по охране объектов культурного наследия (памятников истории и культуры) Республики Тыва</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667000, Республика Тыва, г. Кызыл, ул. Красноармейская, д. 100</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8(394-22)2-11-78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8(394-22)2-11-78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sooknrt@mail.ru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http://nasledie.tuva.ru/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Удмуртская Республика</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печати и информации Удмуртской Республики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426051, Удмуртская Республика, г. Ижевск, ул. М. Горького, д. 73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8(341-2)90-40-44</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8(341-2)90-40-33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mincult_ur@mail.ru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http://kultura.udmurt.ru/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Республика Хакасия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Республики Хакасия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655019, Республика Хакасия, г. Абакан, ул. Крылова, д. 72, а/я 708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8(390)2-29-51-01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8(390)2-23-35-99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mk@r-19.ru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http://www.r-19.ru/mainpage/authority/21/culture.html</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Чеченская Республика</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Чеченской Республики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364051, Чеченская Республика, г. Грозный, ул. Чернышевского, д. 69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8(871-2)22-27-47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(871-2)22-27-46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mkchr@mail.ru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www.mkchr.com</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Чувашская Республика - Чувашия</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по делам национальностей и архивного дела Чувашской Республики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428004, Чувашская Республика, г. Чебоксары, Президентский б-р, д. 17</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8(835-2)62-00-34</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8(835-2)62-52-53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culture@cap.ru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http://gov.cap.ru/main.asp?govid=12</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Алтайский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Алтайского края по культуре и архивному делу</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656049, г. Барнаул, пр. Ленина, д. 41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8(385-2)24-96-96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8(385-2)24-89-43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komcul@itt.ru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http://www.culture22.ru/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Забайкальский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Забайкальского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672090, Забайкальский край, г. Чита, ул. Ленина, д. 108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8(302-2)-28-34-46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8(302-2)-28-34-50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pochta@minculture.e-zab.ru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http://xn--80apgechxphc1h.xn--80aaaac8algcbgbck3fl0q.xn--p1ai/</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Камчатский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Камчатского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683017, г. Петропавловск-Камчатский, ул. Владивостокская, д. 2/1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8(415-2)41-02-30</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8(415-2)41-02-30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culture@kamgov.ru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http://www.kamchatka.gov.ru/?cont=oiv_din&amp;menu=4&amp;menu2=0&amp;id=175</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Краснодарский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охране, реставрации и эксплуатации историко-культурных ценностей (наследия) Краснодарского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350063, г. Краснодар, ул. Красноармейская, д. 16</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8(861)268-32-23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8(861)268-32-23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uorn@krasnodar.ru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http://www.krasnodar.ru/content/507/show/7619/</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Красноярский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Красноярского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660009, г. Красноярск, ул. Ленина, д. 123 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8(391)211-27-01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8(391)211-31-25</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krayuk@krsn.ru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http://krasnoyarck.ru/organizacii-Krasnoyarska/ministerstvo-kulxtury.html</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Пермский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инспекция по контролю за объектами культурного наследия Пермского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614000 Россия, г. Пермь, ул. Советская, д. 64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8(342)237-55-05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nasledie@naslediе.permkrai.ru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http://www.permkrai.ru/inspec/insdef/</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Приморский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охране объектов культурного наследия Приморского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690091, Приморский край, г. Владивосток, ул. Алеутская, д. 45 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8(423)221-50-79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8(423)221-55-79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memorialsprim@primorsky.ru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http://old.primorsky.ru/departments/?s=2360</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Ставропольский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Ставропольского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355000, Ставропольский край, г. Ставрополь, ул. </w:t>
            </w:r>
            <w:r>
              <w:rPr>
                <w:rFonts w:ascii="Calibri" w:hAnsi="Calibri" w:cs="Calibri"/>
              </w:rPr>
              <w:lastRenderedPageBreak/>
              <w:t>Булкина, д. 17</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8(865-2)26-15-16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8(865-2)26-16-60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mkmsk@stv.runnet.ru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http://www.mincultsk.ru/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Хабаровский край</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Хабаровского края</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680000, г. Хабаровск, ул. Запарина, д. 92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8(421-2)32-50-06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8(421-2)42-23-86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minkult(@mail.kht.ru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http://kultura27.ru/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Амурская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и архивного дела Амурской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675000, Амурская область, г. Благовещенск, ул. Шевченко, д. 24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8(416-2)22-39-33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8(416-2)22-39-22</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mail@cult.amurobl.ru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http://www.amurcult.ru/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Архангельская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Архангельской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163000, г. Архангельск, пр. Троицкий, д. 49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8(818-2)28-63-69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8(818-2)28-63-25</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minkultao@dvinaland.ru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http://www.dvinaland.ru/power/departments/insnsp/</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Астраханская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Астраханской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414000, г. Астрахань, ул. Н. Кацуевской, д. 7</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8(851-2)22-26-38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8(851-2)22-26-38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minkultastrobl@yandex.ru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http://minkult.astrobl.ru/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Белгородская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Белгородской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308000, г. Белгород, Гражданский пр., д. 41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8(472-227)-59-05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8(472)227-72-52</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belkult@belkult.ru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http://www.belkult.ru/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Брянская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охране и сохранению историко-культурного наследия Брянской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241050, г. Брянск, ул. Фокина, д. 31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8(483-2)67-43-68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8(483-2)67-43-68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pamyatnik2008@rambler.ru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http://www.pamyatnik.brk.ru/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Владимирская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инспекция по охране объектов культурного наследия Администрации Владимирской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600022, г. Владимир, пр-т Ленина, д. 59, каб. 54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8(4922)54-07-71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8(4922)54-07-71</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giookn@mail.ru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http://giookn.avo.ru/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Волгоградская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Волгоградской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400131, г. Волгоград, пл. Павших борцов, д. 2 (ЦУМ, 4-й этаж)</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8(8442)30-99-21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8(8442)30-99-17</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culture@inbox.ru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http://culture.volganet.ru/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Вологодская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Департамент культуры и </w:t>
            </w:r>
            <w:r>
              <w:rPr>
                <w:rFonts w:ascii="Calibri" w:hAnsi="Calibri" w:cs="Calibri"/>
              </w:rPr>
              <w:lastRenderedPageBreak/>
              <w:t>охраны объектов культурного наследия Вологодской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160000, г. Вологда, </w:t>
            </w:r>
            <w:r>
              <w:rPr>
                <w:rFonts w:ascii="Calibri" w:hAnsi="Calibri" w:cs="Calibri"/>
              </w:rPr>
              <w:lastRenderedPageBreak/>
              <w:t>Советский проспект, д. 6</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8(817-2)72-</w:t>
            </w:r>
            <w:r>
              <w:rPr>
                <w:rFonts w:ascii="Calibri" w:hAnsi="Calibri" w:cs="Calibri"/>
              </w:rPr>
              <w:lastRenderedPageBreak/>
              <w:t>45-69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8(817-2)72-75-97-</w:t>
            </w:r>
            <w:r>
              <w:rPr>
                <w:rFonts w:ascii="Calibri" w:hAnsi="Calibri" w:cs="Calibri"/>
              </w:rPr>
              <w:lastRenderedPageBreak/>
              <w:t>26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depcult@gov35.ru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http://depcult35.ru/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Воронежская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и архивного дела Воронежской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394036, г. Воронеж, ул. Карла Маркса, д. 51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8(473-2)53-11-08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8(473-2)53-11-08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kultura.vrn@mail.ru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http://vrn-uk.ru/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Ивановская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и культурного наследия Ивановской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153022, г. Иваново, ул. Велижская, д. 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8(493-2)30-14-26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8(493-2)30-14-26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Pr="004D1B60" w:rsidRDefault="004D1B60">
            <w:pPr>
              <w:widowControl w:val="0"/>
              <w:autoSpaceDE w:val="0"/>
              <w:autoSpaceDN w:val="0"/>
              <w:adjustRightInd w:val="0"/>
              <w:spacing w:after="0" w:line="240" w:lineRule="auto"/>
              <w:jc w:val="center"/>
              <w:rPr>
                <w:rFonts w:ascii="Calibri" w:hAnsi="Calibri" w:cs="Calibri"/>
                <w:lang w:val="en-US"/>
              </w:rPr>
            </w:pPr>
            <w:r w:rsidRPr="004D1B60">
              <w:rPr>
                <w:rFonts w:ascii="Calibri" w:hAnsi="Calibri" w:cs="Calibri"/>
                <w:lang w:val="en-US"/>
              </w:rPr>
              <w:t>culture-ivreg.ru; kult22@gov37.ivanovo.ru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http://culture.ivanovoobl.ru/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Иркутская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Служба по охране объектов культурного наследия Иркутской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664025, г. Иркутск, ул. 5-ой Армии, д. 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8(395-2)33-27-23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8(395-2)33-27-23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okn@oknio.ru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http://www.oknio.ru/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Калининградская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Служба государственной охраны объектов культурного наследия Калининградской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236022, г. Калининград, Советский просп., д. 13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8(401-2)93-43-49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8(401-2)93-43-49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gosooknkgd@bk.ru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http://gov39.ru/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Калужская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Калужской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248016, г. Калуга, ул. Пролетарская, д. 111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8(484-2)71-92-61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8(484-2)71-92-66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minkult@adm.kaluga.ru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http://www.admoblkaluga.ru/sub/minkult/</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Кемеровская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и национальной политики Кемеровской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650064, г. Кемерово, Советский пр., д. 58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8(384-2)36-33-42</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8(384-2)58-47-66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dep-kult(@ako.ru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http://www.depcult.ru/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Кировская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Кировской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610019, г. Киров, ул. К. Либкнехта, д. 69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8(833-2)64-79-78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8(833-2)64-69-31</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departament(@cultura.kirov.ru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http://www.kirovreg.ru/power/executive/dep_culture/</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Костромская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Департамент государственного </w:t>
            </w:r>
            <w:r>
              <w:rPr>
                <w:rFonts w:ascii="Calibri" w:hAnsi="Calibri" w:cs="Calibri"/>
              </w:rPr>
              <w:lastRenderedPageBreak/>
              <w:t>имущества и культурного наследия Костромской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156013, г. Кострома, ул. Калиновская, д. 38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8(494-2)45-71-42</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8(494-2)45-78-50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koip@kos-obl.kmtn.ru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http://www.dknko.ru/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Курганская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Курганской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640024, г. Курган, ул. Гоголя, д. 30</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8(352-2)46-49-90</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8(352-2)46-49-90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komkis@kurganobl.ru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http://kultura.kurganobl.ru/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Курская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культуре Курской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305000, г. Курск, ул. Ленина, д. 11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8(417-2)70-18-53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8(471-2)52-03-73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komkul@reg-kursk.ru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http://adm.rkursk.ru/index.php?id=330</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Ленинградская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культуре Ленинградской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198097, Санкт-Петербург, ул. Трефолева, д. 34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(812)747-11-05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kult lo@lenreg.ru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http://culture.lenobl.ru/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Липецкая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и искусства Липецкой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398050, г. Липецк, пл. Плеханова, д. 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8(474-2)72-46-18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8(474-2)72-46-18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culture@admir.lipetsk.ru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http://kultura48.ru/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Магаданская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администрации Магаданской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685000, Магаданская область, ул. Карла Маркса, д. 63-а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8(413-2)62-10-98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8(413-2)60-74-31</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ukamo@online.magadan.su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http://www.magadan.ru/ru/oiv/2-44-19</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Московской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143407, Московская область, город Красногорск, бульвар Строителей, дом 4, корпус 1 (метро Мякинино)</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8(495) 974-70-17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8(495)974-70-19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min@mosoblculture.ru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http://mk.mosreg.ru/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Мурманская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культуре и искусству Мурманской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183950, г. Мурманск, ул. С. Перовской, д. 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8(815-2)47-73-78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8(815-2)47-63-79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kultura@com.mels.ru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http://culture51.ru/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Нижегородская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Управление государственной охраны объектов культурного наследия </w:t>
            </w:r>
            <w:r>
              <w:rPr>
                <w:rFonts w:ascii="Calibri" w:hAnsi="Calibri" w:cs="Calibri"/>
              </w:rPr>
              <w:lastRenderedPageBreak/>
              <w:t>Нижегородской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603109, г. Нижний Новгород, ул. Ильинская, д. 51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8(831-4)37-30-97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official@gookn.kremlin.nnov.ru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http://www.government-nnov.ru/?id=17769</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Новгородская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и туризма Новгородской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173000, г. Великий Новгород, ул. Бояна, д. 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8(816-2)63-35-78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8(816-2)63-44-78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kulturanov53@,mail.ru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http://culture.natm.ru/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Новосибирская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по государственной охране объектов культурного наследия Новосибирской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630011, г. Новосибирск, Красный проспект, д. 18</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8(383)203-59-70</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8(383)203-59-71</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nasledie-nso@ngs.ru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http://ugookn.nso.ru/Pages/default.aspx</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Омская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Омской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644043, г. Омск, ул. Гагарина, д. 22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8(381-2)20-06-27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8(381-2)20-08-50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mail@sibmincult.ru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http://www.sibmincult.ru/index2.php</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Оренбургская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общественных и внешних связей Оренбургской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460015, г. Оренбург, ул. Ленина, Дом Советов</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8(353-2)77-38-78 8(353-2)78-60-17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8(353-2)77-40-90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office29@gov.orb.ru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http://www.mininform.orb.ru/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Орловская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и архивного дела Орловской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302026, г. Орел, ул. Комсомольская, д. 63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8(486-2)59-00-07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8(486-2)59-00-06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artorel@ya.ru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http://orel-region.ru/index.php?head=6&amp;part=73&amp;unit=38&amp;op=1</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Пензенская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культуры и архива Пензенской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440026, г. Пенза, ул. Красная, д. 71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8(841-2)56-57-22</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8(841-2)56-63-09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kultura@pnz.ru; cultura@sura.ru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http://www.mk-penza.ru/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Псковская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Государственный комитет Псковской области по культуре</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180001, г. Псков, ул. Некрасова, д. 23</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8(811-2)69-98-85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8(811-2)69-98-88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cult-info@obladmin.pskov.ru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http://www.pskov.ru/vlast/ispolnitelnaya/organy-is/culture</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Ростовская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Ростовской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344002, г. Ростов-на-Дону, ул. Московская, д. 51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8(863)240-42-42</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8(863)240-37-99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mkro@aaanet.ru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http://mkro.donland.ru/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Рязанская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и туризма Рязанской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390000, г. Рязань, ул. Николодворянская, д. 22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8(491-2)45-53-92</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8(491-2)21-57-37</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culture@rinfotels.ru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http://kkt62.ru/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Самарской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443010, г. Самара, ул. Фрунзе, д. 106</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8(846)332-21-11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8(846) 332 49 44</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mkmp@samregion.ru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http://mincult.samregion.ru/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Саратовская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охране культурного наследия Саратовской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10056, г. Саратов, ул. Мичурина, д. 86</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8(845-2) 20-90-55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komohrana@mail.ru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http://www.saratov.gov.ru/government/structure/kultnasledkom/</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Сахалинская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Сахалинской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693020, г. Южно-Сахалинск, ул. Карла Маркса, д. 24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8(4242)72-33-37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8(4242)72-41-72</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up_culture@adm.sakhalin.ru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http://culture.admsakhalin.ru/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Свердловская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Свердловской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620014, г. Екатеринбург, ул. Малышева, д. 46</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8(343)376-47-35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8(343)376-47-20</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mkso@mkso.ru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http://www.mkso.ru/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Смоленская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Смоленской области по культуре и туризму</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214008, г. Смоленск, пл. Ленина, д. 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8(481-2)29-23-86</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8(481-2)38-67-14</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kult@admin.smolensk.ru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http://kultura.admin-smolensk.ru/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Тамбовская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и архивного дела Тамбовской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392000, г. Тамбов, ул. Советская, д. 76</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8(475-2)75-18-93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8(475-2)75-17-82</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cult@regadm.tambov.ru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http://cult.tambov.gov.ru/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Тверская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Главное управление по государственной охране объектов культурного наследия Тверской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170005, г. Тверь, ул. Горького, д. 59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8(482-2)52-02-11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8(482-2)52-14-51</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kom_ohrana@web.region.tver.ru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http://gokn.tvercult.ru/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Томская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по культуре и туризму Томской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634069, г. Томск, пр. Ленина, д. 111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8(382-2) 71-30-71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8(382-2)51-26-67</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ila@cct.tomsk.gov.ru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http://depculture.tomsk.gov.ru/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Тульская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и туризма Тульской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300041, г. Тула, пр. Ленина, д. 2</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8(487-2)56-90-08</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8(487-2)31-23-96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culture@region.tula.net</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http://www.cultura.tula.ru/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Тюменская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охране и использованию объектов историко-культурного наследия Тюменской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625000, г. Тюмень, ул. Республики, д. 29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8(345-2)29-77-17</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8(345-2)29-77-17</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komitetokn@72to.ru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http://www.admtyumen.ru/ogv_ru/gov/administrative/heritage_committee/general_information/telephone.htm</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Ульяновская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Ульяновской области по культурному наследию</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432011, г. Ульяновск, ул. Спасская, д. 10</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8(842-2)44-01-55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8(842-2)44-01-55</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simokn@rambler.ru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http://nasledie73.ulgov.ru/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Челябинская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культуры Челябинской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454113, г. Челябинск, пл. Революции, д. 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8(351)263-20-70</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8(351)263-00-95</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prkult@incompany.ru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http://www.culture-chel.ru/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Ярославская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Ярославской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150000, г. Ярославль, ул. Революционная, д. 9/4</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8(485-2)30-52-29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8(485-2)30-43-46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dcul@region.adm.yar.ru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http://dcul.adm.yar.ru/main.htm</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Москва</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культурного наследия г. Москвы</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г. Москва, ул. Пятницкая, д. 19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8(495) 957-73-54</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(495) 951-06-03</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info@mkns.mos.ru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http://dkn.mos.ru/</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Санкт-Петербург</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Комитет по государственному контролю, использованию и охране памятников истории и культуры</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191023, г. Санкт-Петербург, пл. Ломоносова, д. 1</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8(812)315-43-03; 8(812)571-64-31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8(812)710-42-45</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kgiop@gov.spb.ru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http://www.gov.spb.ru/gov/admin/otrasl/c_govcontrol</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Еврейская автономная область</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правительства Еврейской автономной области</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679014, г. Биробиджан, ул. Трансформаторная, д. 3 а</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8(426-22)6-02-81 8(426-22)6-55-59</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 (42622) 6-02-81</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culture@post.eao.ru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http://www.eao.ru/?р=457</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80</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Чукотский автономный округ</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образования, культуры и молодежной политики Чукотского автономного округа</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689000, Чукотский автономный округ, г. Анадырь, ул. Беринга, д. 7</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8(427-22)6-22-76 8(427-22)6-25-95 8(427-22)6-04-70 8(427-22)6-05-51</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8(427-22)2-44-76</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borodin@anadyr.ru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http://www.chukotka.org/power/adminstrative_setting/Dер_obr_molod/</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Ненецкий автономный округ</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Управление культуры Ненецкого автономного округа</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166000, Ненецкий автономный округ, г. Нарьян-Мар, ул. Оленная, д. 25</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8(818-53)4-1-43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8(818-53)4-20-21 8(818-53)4-94-99</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artnao@atnet.ru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http://www.adm-nao.ru/?show=statics&amp;id=223</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Ханты-Мансийский автономный округ - Югра</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Служба государственной охраны объектов культурного наследия Ханты-Мансийского автономного округа - Югры</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628011, г. Ханты-Мансийск, ул. Ленина, д. 40</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8(3467)30-12-15</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8(3467)30-12-15</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Nasledie@admhmao.ru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http://www.nasledie.admhmao.ru/wps/portal/cltr/home</w:t>
            </w:r>
          </w:p>
        </w:tc>
      </w:tr>
      <w:tr w:rsidR="004D1B6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3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Ямало-Ненецкий автономный округ</w:t>
            </w:r>
          </w:p>
        </w:tc>
        <w:tc>
          <w:tcPr>
            <w:tcW w:w="2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Департамент культуры Ямало-Ненецкого автономного округа</w:t>
            </w:r>
          </w:p>
        </w:tc>
        <w:tc>
          <w:tcPr>
            <w:tcW w:w="2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629007, Ямало-Ненецкий автономный округ, г. Салехард, ул. Республики, д. 29</w:t>
            </w:r>
          </w:p>
        </w:tc>
        <w:tc>
          <w:tcPr>
            <w:tcW w:w="1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8(349-22)4-05-03 8(349-22)4-10-83 8(349-22)4-13-93</w:t>
            </w:r>
          </w:p>
        </w:tc>
        <w:tc>
          <w:tcPr>
            <w:tcW w:w="1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8(349-22)4-44-98</w:t>
            </w:r>
          </w:p>
        </w:tc>
        <w:tc>
          <w:tcPr>
            <w:tcW w:w="41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depcul@cultura.gov.yanao.ru</w:t>
            </w:r>
          </w:p>
        </w:tc>
        <w:tc>
          <w:tcPr>
            <w:tcW w:w="13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http://cultura-yamala.ru/</w:t>
            </w:r>
          </w:p>
        </w:tc>
      </w:tr>
    </w:tbl>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63" w:name="Par1387"/>
      <w:bookmarkEnd w:id="63"/>
      <w:r>
        <w:rPr>
          <w:rFonts w:ascii="Calibri" w:hAnsi="Calibri" w:cs="Calibri"/>
        </w:rPr>
        <w:t>Приложение N 2</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bookmarkStart w:id="64" w:name="Par1407"/>
      <w:bookmarkEnd w:id="64"/>
      <w:r>
        <w:rPr>
          <w:rFonts w:ascii="Calibri" w:hAnsi="Calibri" w:cs="Calibri"/>
        </w:rPr>
        <w:t>БЛОК-СХЕМА ПРЕДОСТАВЛЕНИЯ ГОСУДАРСТВЕННОЙ УСЛУГИ</w:t>
      </w:r>
    </w:p>
    <w:p w:rsidR="004D1B60" w:rsidRDefault="004D1B60">
      <w:pPr>
        <w:widowControl w:val="0"/>
        <w:autoSpaceDE w:val="0"/>
        <w:autoSpaceDN w:val="0"/>
        <w:adjustRightInd w:val="0"/>
        <w:spacing w:after="0" w:line="240" w:lineRule="auto"/>
        <w:jc w:val="center"/>
        <w:rPr>
          <w:rFonts w:ascii="Calibri" w:hAnsi="Calibri" w:cs="Calibri"/>
        </w:rPr>
        <w:sectPr w:rsidR="004D1B60">
          <w:pgSz w:w="16838" w:h="11905" w:orient="landscape"/>
          <w:pgMar w:top="1701" w:right="1134" w:bottom="850" w:left="1134" w:header="720" w:footer="720" w:gutter="0"/>
          <w:cols w:space="720"/>
          <w:noEndnote/>
        </w:sect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  ┌──────────────────────────────┐  . .................</w:t>
      </w:r>
    </w:p>
    <w:p w:rsidR="004D1B60" w:rsidRDefault="004D1B60">
      <w:pPr>
        <w:pStyle w:val="ConsPlusNonformat"/>
        <w:jc w:val="both"/>
        <w:rPr>
          <w:sz w:val="18"/>
          <w:szCs w:val="18"/>
        </w:rPr>
      </w:pPr>
      <w:r>
        <w:rPr>
          <w:sz w:val="18"/>
          <w:szCs w:val="18"/>
        </w:rPr>
        <w:t>.Юридическое лицо   . │          ЗАЯВИТЕЛЬ           │ .   Индивидуальный .</w:t>
      </w:r>
    </w:p>
    <w:p w:rsidR="004D1B60" w:rsidRDefault="004D1B60">
      <w:pPr>
        <w:pStyle w:val="ConsPlusNonformat"/>
        <w:jc w:val="both"/>
        <w:rPr>
          <w:sz w:val="18"/>
          <w:szCs w:val="18"/>
        </w:rPr>
      </w:pPr>
      <w:r>
        <w:rPr>
          <w:sz w:val="18"/>
          <w:szCs w:val="18"/>
        </w:rPr>
        <w:t>.................. .  └──────────────┐┌──────────────┘ .   предприниматель.</w:t>
      </w:r>
    </w:p>
    <w:p w:rsidR="004D1B60" w:rsidRDefault="004D1B60">
      <w:pPr>
        <w:pStyle w:val="ConsPlusNonformat"/>
        <w:jc w:val="both"/>
        <w:rPr>
          <w:sz w:val="18"/>
          <w:szCs w:val="18"/>
        </w:rPr>
      </w:pPr>
      <w:r>
        <w:rPr>
          <w:sz w:val="18"/>
          <w:szCs w:val="18"/>
        </w:rPr>
        <w:t xml:space="preserve">                 ..                  ││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Заявление и пакет документов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w:t>
      </w:r>
    </w:p>
    <w:p w:rsidR="004D1B60" w:rsidRDefault="004D1B60">
      <w:pPr>
        <w:pStyle w:val="ConsPlusNonformat"/>
        <w:jc w:val="both"/>
        <w:rPr>
          <w:sz w:val="18"/>
          <w:szCs w:val="18"/>
        </w:rPr>
      </w:pPr>
      <w:r>
        <w:rPr>
          <w:sz w:val="18"/>
          <w:szCs w:val="18"/>
        </w:rPr>
        <w:t>│                              ОРГАН ОХРАНЫ                               │</w:t>
      </w:r>
    </w:p>
    <w:p w:rsidR="004D1B60" w:rsidRDefault="004D1B60">
      <w:pPr>
        <w:pStyle w:val="ConsPlusNonformat"/>
        <w:jc w:val="both"/>
        <w:rPr>
          <w:sz w:val="18"/>
          <w:szCs w:val="18"/>
        </w:rPr>
      </w:pPr>
      <w:r>
        <w:rPr>
          <w:sz w:val="18"/>
          <w:szCs w:val="18"/>
        </w:rPr>
        <w:t>(─────────────────────────────────────────────────────────────────────────)</w:t>
      </w:r>
    </w:p>
    <w:p w:rsidR="004D1B60" w:rsidRDefault="004D1B60">
      <w:pPr>
        <w:pStyle w:val="ConsPlusNonformat"/>
        <w:jc w:val="both"/>
        <w:rPr>
          <w:sz w:val="18"/>
          <w:szCs w:val="18"/>
        </w:rPr>
      </w:pPr>
      <w:r>
        <w:rPr>
          <w:sz w:val="18"/>
          <w:szCs w:val="18"/>
        </w:rPr>
        <w:t>┌ ─ ─ ─ ─ ─ ─ ─ ─ ─ ─ ─ ─ ─ ─ ─ ─ ─ ─ ─ ─ ─ ─ ─ ─ ─ ─ ─ ─ ─ ─ ─ ─ ─ ─ ─ ─ ┐</w:t>
      </w:r>
    </w:p>
    <w:p w:rsidR="004D1B60" w:rsidRDefault="004D1B60">
      <w:pPr>
        <w:pStyle w:val="ConsPlusNonformat"/>
        <w:jc w:val="both"/>
        <w:rPr>
          <w:sz w:val="18"/>
          <w:szCs w:val="18"/>
        </w:rPr>
      </w:pPr>
      <w:r>
        <w:rPr>
          <w:sz w:val="18"/>
          <w:szCs w:val="18"/>
        </w:rPr>
        <w:t xml:space="preserve">              ПРИЕМ, РЕГИСТРАЦИЯ ЗАЯВЛЕНИЯ И ПАКЕТ ДОКУМЕНТОВ</w:t>
      </w:r>
    </w:p>
    <w:p w:rsidR="004D1B60" w:rsidRDefault="004D1B60">
      <w:pPr>
        <w:pStyle w:val="ConsPlusNonformat"/>
        <w:jc w:val="both"/>
        <w:rPr>
          <w:sz w:val="18"/>
          <w:szCs w:val="18"/>
        </w:rPr>
      </w:pPr>
      <w:r>
        <w:rPr>
          <w:sz w:val="18"/>
          <w:szCs w:val="18"/>
        </w:rPr>
        <w:t>└ ─ ─ ─ ─ ─ ─ ─ ─ ─ ─ ─ ─ ─ ─ ─ ─ ─ ─┐┌ ─ ─ ─ ─ ─ ─ ─ ─ ─ ─ ─ ─ ─ ─ ─ ─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 Единый портал  .    .лично, через.</w:t>
      </w:r>
    </w:p>
    <w:p w:rsidR="004D1B60" w:rsidRDefault="004D1B60">
      <w:pPr>
        <w:pStyle w:val="ConsPlusNonformat"/>
        <w:jc w:val="both"/>
        <w:rPr>
          <w:sz w:val="18"/>
          <w:szCs w:val="18"/>
        </w:rPr>
      </w:pPr>
      <w:r>
        <w:rPr>
          <w:sz w:val="18"/>
          <w:szCs w:val="18"/>
        </w:rPr>
        <w:t xml:space="preserve">    . почта .    .Интернет-сайт.   .www.gosuslugi.ru.    . экспедицию .</w:t>
      </w:r>
    </w:p>
    <w:p w:rsidR="004D1B60" w:rsidRDefault="004D1B60">
      <w:pPr>
        <w:pStyle w:val="ConsPlusNonformat"/>
        <w:jc w:val="both"/>
        <w:rPr>
          <w:sz w:val="18"/>
          <w:szCs w:val="18"/>
        </w:rPr>
      </w:pPr>
      <w:r>
        <w:rPr>
          <w:sz w:val="18"/>
          <w:szCs w:val="18"/>
        </w:rPr>
        <w:t xml:space="preserve">    .........    ...............   ..................    ..............</w:t>
      </w:r>
    </w:p>
    <w:p w:rsidR="004D1B60" w:rsidRDefault="004D1B60">
      <w:pPr>
        <w:pStyle w:val="ConsPlusNonformat"/>
        <w:jc w:val="both"/>
        <w:rPr>
          <w:sz w:val="18"/>
          <w:szCs w:val="18"/>
        </w:rPr>
      </w:pPr>
      <w:r>
        <w:rPr>
          <w:sz w:val="18"/>
          <w:szCs w:val="18"/>
        </w:rPr>
        <w:t xml:space="preserve">       . .             . .                 . .                . .</w:t>
      </w:r>
    </w:p>
    <w:p w:rsidR="004D1B60" w:rsidRDefault="004D1B60">
      <w:pPr>
        <w:pStyle w:val="ConsPlusNonformat"/>
        <w:jc w:val="both"/>
        <w:rPr>
          <w:sz w:val="18"/>
          <w:szCs w:val="18"/>
        </w:rPr>
      </w:pPr>
      <w:r>
        <w:rPr>
          <w:sz w:val="18"/>
          <w:szCs w:val="18"/>
        </w:rPr>
        <w:t xml:space="preserve">        .               .                   .                  .</w:t>
      </w:r>
    </w:p>
    <w:p w:rsidR="004D1B60" w:rsidRDefault="004D1B60">
      <w:pPr>
        <w:pStyle w:val="ConsPlusNonformat"/>
        <w:jc w:val="both"/>
        <w:rPr>
          <w:sz w:val="18"/>
          <w:szCs w:val="18"/>
        </w:rPr>
      </w:pPr>
      <w:r>
        <w:rPr>
          <w:sz w:val="18"/>
          <w:szCs w:val="18"/>
        </w:rPr>
        <w:t>┌─────────────────────────────────────────────────────────────────────────┐</w:t>
      </w:r>
    </w:p>
    <w:p w:rsidR="004D1B60" w:rsidRDefault="004D1B60">
      <w:pPr>
        <w:pStyle w:val="ConsPlusNonformat"/>
        <w:jc w:val="both"/>
        <w:rPr>
          <w:sz w:val="18"/>
          <w:szCs w:val="18"/>
        </w:rPr>
      </w:pPr>
      <w:r>
        <w:rPr>
          <w:sz w:val="18"/>
          <w:szCs w:val="18"/>
        </w:rPr>
        <w:t>│                       СТРУКТУРНОЕ ПОДРАЗДЕЛЕНИЕ,                        │</w:t>
      </w:r>
    </w:p>
    <w:p w:rsidR="004D1B60" w:rsidRDefault="004D1B60">
      <w:pPr>
        <w:pStyle w:val="ConsPlusNonformat"/>
        <w:jc w:val="both"/>
        <w:rPr>
          <w:sz w:val="18"/>
          <w:szCs w:val="18"/>
        </w:rPr>
      </w:pPr>
      <w:r>
        <w:rPr>
          <w:sz w:val="18"/>
          <w:szCs w:val="18"/>
        </w:rPr>
        <w:t>│         ОТВЕТСТВЕННОЕ ЗА ПРЕДОСТАВЛЕНИЕ ГОСУДАРСТВЕННОЙ УСЛУГИ          │</w:t>
      </w:r>
    </w:p>
    <w:p w:rsidR="004D1B60" w:rsidRDefault="004D1B60">
      <w:pPr>
        <w:pStyle w:val="ConsPlusNonformat"/>
        <w:jc w:val="both"/>
        <w:rPr>
          <w:sz w:val="18"/>
          <w:szCs w:val="18"/>
        </w:rPr>
      </w:pPr>
      <w:r>
        <w:rPr>
          <w:sz w:val="18"/>
          <w:szCs w:val="18"/>
        </w:rPr>
        <w:t>└───────────────────────┐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w:t>
      </w:r>
    </w:p>
    <w:p w:rsidR="004D1B60" w:rsidRDefault="004D1B60">
      <w:pPr>
        <w:pStyle w:val="ConsPlusNonformat"/>
        <w:jc w:val="both"/>
        <w:rPr>
          <w:sz w:val="18"/>
          <w:szCs w:val="18"/>
        </w:rPr>
      </w:pPr>
      <w:r>
        <w:rPr>
          <w:sz w:val="18"/>
          <w:szCs w:val="18"/>
        </w:rPr>
        <w:t xml:space="preserve"> .должностное лицо, .  ............. . ┌─────────────────────────────────┐</w:t>
      </w:r>
    </w:p>
    <w:p w:rsidR="004D1B60" w:rsidRDefault="004D1B60">
      <w:pPr>
        <w:pStyle w:val="ConsPlusNonformat"/>
        <w:jc w:val="both"/>
        <w:rPr>
          <w:sz w:val="18"/>
          <w:szCs w:val="18"/>
        </w:rPr>
      </w:pPr>
      <w:r>
        <w:rPr>
          <w:sz w:val="18"/>
          <w:szCs w:val="18"/>
        </w:rPr>
        <w:t xml:space="preserve"> .ответственное за   . .руководитель  .│    ОТВЕТСТВЕННЫЙ ИСПОЛНИТЕЛЬ    │</w:t>
      </w:r>
    </w:p>
    <w:p w:rsidR="004D1B60" w:rsidRDefault="004D1B60">
      <w:pPr>
        <w:pStyle w:val="ConsPlusNonformat"/>
        <w:jc w:val="both"/>
        <w:rPr>
          <w:sz w:val="18"/>
          <w:szCs w:val="18"/>
        </w:rPr>
      </w:pPr>
      <w:r>
        <w:rPr>
          <w:sz w:val="18"/>
          <w:szCs w:val="18"/>
        </w:rPr>
        <w:t xml:space="preserve"> .делопроизводство  .  ............. . └───────────────┐┌────────────────┘</w:t>
      </w:r>
    </w:p>
    <w:p w:rsidR="004D1B60" w:rsidRDefault="004D1B60">
      <w:pPr>
        <w:pStyle w:val="ConsPlusNonformat"/>
        <w:jc w:val="both"/>
        <w:rPr>
          <w:sz w:val="18"/>
          <w:szCs w:val="18"/>
        </w:rPr>
      </w:pPr>
      <w:r>
        <w:rPr>
          <w:sz w:val="18"/>
          <w:szCs w:val="18"/>
        </w:rPr>
        <w:t xml:space="preserve"> ................. .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ФОРМИРОВАНИЕ И НАПРАВЛЕНИЕ    │</w:t>
      </w:r>
    </w:p>
    <w:p w:rsidR="004D1B60" w:rsidRDefault="004D1B60">
      <w:pPr>
        <w:pStyle w:val="ConsPlusNonformat"/>
        <w:jc w:val="both"/>
        <w:rPr>
          <w:sz w:val="18"/>
          <w:szCs w:val="18"/>
        </w:rPr>
      </w:pPr>
      <w:r>
        <w:rPr>
          <w:sz w:val="18"/>
          <w:szCs w:val="18"/>
        </w:rPr>
        <w:t xml:space="preserve">                             │МЕЖВЕДОМСТВЕННЫХ ЗАПРОСОВ В ОРГАН,│</w:t>
      </w:r>
    </w:p>
    <w:p w:rsidR="004D1B60" w:rsidRDefault="004D1B60">
      <w:pPr>
        <w:pStyle w:val="ConsPlusNonformat"/>
        <w:jc w:val="both"/>
        <w:rPr>
          <w:sz w:val="18"/>
          <w:szCs w:val="18"/>
        </w:rPr>
      </w:pPr>
      <w:r>
        <w:rPr>
          <w:sz w:val="18"/>
          <w:szCs w:val="18"/>
        </w:rPr>
        <w:t xml:space="preserve">                             │   УЧАСТВУЮЩИЙ В ПРЕДОСТАВЛЕНИИ   │</w:t>
      </w:r>
    </w:p>
    <w:p w:rsidR="004D1B60" w:rsidRDefault="004D1B60">
      <w:pPr>
        <w:pStyle w:val="ConsPlusNonformat"/>
        <w:jc w:val="both"/>
        <w:rPr>
          <w:sz w:val="18"/>
          <w:szCs w:val="18"/>
        </w:rPr>
      </w:pPr>
      <w:r>
        <w:rPr>
          <w:sz w:val="18"/>
          <w:szCs w:val="18"/>
        </w:rPr>
        <w:t xml:space="preserve">                             │      ГОСУДАРСТВЕННОЙ УСЛУГИ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 . ...................</w:t>
      </w:r>
    </w:p>
    <w:p w:rsidR="004D1B60" w:rsidRDefault="004D1B60">
      <w:pPr>
        <w:pStyle w:val="ConsPlusNonformat"/>
        <w:jc w:val="both"/>
        <w:rPr>
          <w:sz w:val="18"/>
          <w:szCs w:val="18"/>
        </w:rPr>
      </w:pPr>
      <w:r>
        <w:rPr>
          <w:sz w:val="18"/>
          <w:szCs w:val="18"/>
        </w:rPr>
        <w:t xml:space="preserve">                   .запрос   ..Министерство культуры.. Срок 5 рабочих дней.</w:t>
      </w:r>
    </w:p>
    <w:p w:rsidR="004D1B60" w:rsidRDefault="004D1B60">
      <w:pPr>
        <w:pStyle w:val="ConsPlusNonformat"/>
        <w:jc w:val="both"/>
        <w:rPr>
          <w:sz w:val="18"/>
          <w:szCs w:val="18"/>
        </w:rPr>
      </w:pPr>
      <w:r>
        <w:rPr>
          <w:sz w:val="18"/>
          <w:szCs w:val="18"/>
        </w:rPr>
        <w:t xml:space="preserve">                   ........ . .Российской Федерации . . ...................</w:t>
      </w:r>
    </w:p>
    <w:p w:rsidR="004D1B60" w:rsidRDefault="004D1B60">
      <w:pPr>
        <w:pStyle w:val="ConsPlusNonformat"/>
        <w:jc w:val="both"/>
        <w:rPr>
          <w:sz w:val="18"/>
          <w:szCs w:val="18"/>
        </w:rPr>
      </w:pPr>
      <w:r>
        <w:rPr>
          <w:sz w:val="18"/>
          <w:szCs w:val="18"/>
        </w:rPr>
        <w:t xml:space="preserve">                          .   (.....................)  .</w:t>
      </w:r>
    </w:p>
    <w:p w:rsidR="004D1B60" w:rsidRDefault="004D1B60">
      <w:pPr>
        <w:pStyle w:val="ConsPlusNonformat"/>
        <w:jc w:val="both"/>
        <w:rPr>
          <w:sz w:val="18"/>
          <w:szCs w:val="18"/>
        </w:rPr>
      </w:pPr>
    </w:p>
    <w:p w:rsidR="004D1B60" w:rsidRDefault="004D1B60">
      <w:pPr>
        <w:pStyle w:val="ConsPlusNonformat"/>
        <w:jc w:val="both"/>
        <w:rPr>
          <w:sz w:val="18"/>
          <w:szCs w:val="18"/>
        </w:rPr>
      </w:pPr>
      <w:r>
        <w:rPr>
          <w:sz w:val="18"/>
          <w:szCs w:val="18"/>
        </w:rPr>
        <w:t>( ─ ─ ─ ─ ─ ─ ─ ─ ─ ─ ─ ─ ─ ─ ─ ─ ─ ─ ─ ─ ─ ─ ─ ─ ─ ─ ─ ─ ─ ─ ─ ─ ─ ─ ─ ─ )</w:t>
      </w:r>
    </w:p>
    <w:p w:rsidR="004D1B60" w:rsidRDefault="004D1B60">
      <w:pPr>
        <w:pStyle w:val="ConsPlusNonformat"/>
        <w:jc w:val="both"/>
        <w:rPr>
          <w:sz w:val="18"/>
          <w:szCs w:val="18"/>
        </w:rPr>
      </w:pPr>
      <w:r>
        <w:rPr>
          <w:sz w:val="18"/>
          <w:szCs w:val="18"/>
        </w:rPr>
        <w:t>|                    РАССМОТРЕНИЕ ЗАЯВЛЕНИЯ И ДОКУМЕНТОВ                  |</w:t>
      </w:r>
    </w:p>
    <w:p w:rsidR="004D1B60" w:rsidRDefault="004D1B60">
      <w:pPr>
        <w:pStyle w:val="ConsPlusNonformat"/>
        <w:jc w:val="both"/>
        <w:rPr>
          <w:sz w:val="18"/>
          <w:szCs w:val="18"/>
        </w:rPr>
      </w:pPr>
      <w:r>
        <w:rPr>
          <w:sz w:val="18"/>
          <w:szCs w:val="18"/>
        </w:rPr>
        <w:t>( ─ ─ ─ ─ ─ ─ ─ ─ ─ ─ ─ ─ ─ ─ ─ ─ ─ ─ ─ ─ ─ ─ ─ ─ ─ ─ ─ ─ ─ ─ ─ ─ ─ ─ ─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ПРОВЕРКА КОМПЛЕКТНОСТИ ПАКЕТА ДОКУМЕНТОВ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│НЕПОЛНЫЙ  \\   срок 10    \   подготовка проекта    \ отправка письма-  \</w:t>
      </w:r>
    </w:p>
    <w:p w:rsidR="004D1B60" w:rsidRDefault="004D1B60">
      <w:pPr>
        <w:pStyle w:val="ConsPlusNonformat"/>
        <w:jc w:val="both"/>
        <w:rPr>
          <w:sz w:val="18"/>
          <w:szCs w:val="18"/>
        </w:rPr>
      </w:pPr>
      <w:r>
        <w:rPr>
          <w:sz w:val="18"/>
          <w:szCs w:val="18"/>
        </w:rPr>
        <w:t xml:space="preserve"> └────────┐/ / рабочих дней /письма-запроса заявителю / запроса заявителю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ПОЛНЫЙ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        .</w:t>
      </w:r>
    </w:p>
    <w:p w:rsidR="004D1B60" w:rsidRDefault="004D1B60">
      <w:pPr>
        <w:pStyle w:val="ConsPlusNonformat"/>
        <w:jc w:val="both"/>
        <w:rPr>
          <w:sz w:val="18"/>
          <w:szCs w:val="18"/>
        </w:rPr>
      </w:pPr>
      <w:r>
        <w:rPr>
          <w:sz w:val="18"/>
          <w:szCs w:val="18"/>
        </w:rPr>
        <w:t xml:space="preserve">                        . ..................... .</w:t>
      </w:r>
    </w:p>
    <w:p w:rsidR="004D1B60" w:rsidRDefault="004D1B60">
      <w:pPr>
        <w:pStyle w:val="ConsPlusNonformat"/>
        <w:jc w:val="both"/>
        <w:rPr>
          <w:sz w:val="18"/>
          <w:szCs w:val="18"/>
        </w:rPr>
      </w:pPr>
      <w:r>
        <w:rPr>
          <w:sz w:val="18"/>
          <w:szCs w:val="18"/>
        </w:rPr>
        <w:t xml:space="preserve">                       .  срок 30 рабочих дней   .</w:t>
      </w:r>
    </w:p>
    <w:p w:rsidR="004D1B60" w:rsidRDefault="004D1B60">
      <w:pPr>
        <w:pStyle w:val="ConsPlusNonformat"/>
        <w:jc w:val="both"/>
        <w:rPr>
          <w:sz w:val="18"/>
          <w:szCs w:val="18"/>
        </w:rPr>
      </w:pPr>
      <w:r>
        <w:rPr>
          <w:sz w:val="18"/>
          <w:szCs w:val="18"/>
        </w:rPr>
        <w:t xml:space="preserve">                        . ..................... .</w:t>
      </w:r>
    </w:p>
    <w:p w:rsidR="004D1B60" w:rsidRDefault="004D1B60">
      <w:pPr>
        <w:pStyle w:val="ConsPlusNonformat"/>
        <w:jc w:val="both"/>
        <w:rPr>
          <w:sz w:val="18"/>
          <w:szCs w:val="18"/>
        </w:rPr>
      </w:pPr>
      <w:r>
        <w:rPr>
          <w:sz w:val="18"/>
          <w:szCs w:val="18"/>
        </w:rPr>
        <w:t>┌─┐                       .           │ │     .</w:t>
      </w:r>
    </w:p>
    <w:p w:rsidR="004D1B60" w:rsidRDefault="004D1B60">
      <w:pPr>
        <w:pStyle w:val="ConsPlusNonformat"/>
        <w:jc w:val="both"/>
        <w:rPr>
          <w:sz w:val="18"/>
          <w:szCs w:val="18"/>
        </w:rPr>
      </w:pPr>
      <w:r>
        <w:rPr>
          <w:sz w:val="18"/>
          <w:szCs w:val="18"/>
        </w:rPr>
        <w:t>│ │                                   │ │    ┌────────────────────────────┐</w:t>
      </w:r>
    </w:p>
    <w:p w:rsidR="004D1B60" w:rsidRDefault="004D1B60">
      <w:pPr>
        <w:pStyle w:val="ConsPlusNonformat"/>
        <w:jc w:val="both"/>
        <w:rPr>
          <w:sz w:val="18"/>
          <w:szCs w:val="18"/>
        </w:rPr>
      </w:pPr>
      <w:r>
        <w:rPr>
          <w:sz w:val="18"/>
          <w:szCs w:val="18"/>
        </w:rPr>
        <w:t>│ │    ┌─────────────────────────────┐│ │    │  проверяет правильность    │</w:t>
      </w:r>
    </w:p>
    <w:p w:rsidR="004D1B60" w:rsidRDefault="004D1B60">
      <w:pPr>
        <w:pStyle w:val="ConsPlusNonformat"/>
        <w:jc w:val="both"/>
        <w:rPr>
          <w:sz w:val="18"/>
          <w:szCs w:val="18"/>
        </w:rPr>
      </w:pPr>
      <w:r>
        <w:rPr>
          <w:sz w:val="18"/>
          <w:szCs w:val="18"/>
        </w:rPr>
        <w:lastRenderedPageBreak/>
        <w:t>│ │    │   проверяет правильность    ││ │ ┌─&gt;│ заполнения и соответствия  │</w:t>
      </w:r>
    </w:p>
    <w:p w:rsidR="004D1B60" w:rsidRDefault="004D1B60">
      <w:pPr>
        <w:pStyle w:val="ConsPlusNonformat"/>
        <w:jc w:val="both"/>
        <w:rPr>
          <w:sz w:val="18"/>
          <w:szCs w:val="18"/>
        </w:rPr>
      </w:pPr>
      <w:r>
        <w:rPr>
          <w:sz w:val="18"/>
          <w:szCs w:val="18"/>
        </w:rPr>
        <w:t>│ │ ┌─&gt;│  заполнения и соответствия  ││Р│ │  │         сведений           │</w:t>
      </w:r>
    </w:p>
    <w:p w:rsidR="004D1B60" w:rsidRDefault="004D1B60">
      <w:pPr>
        <w:pStyle w:val="ConsPlusNonformat"/>
        <w:jc w:val="both"/>
        <w:rPr>
          <w:sz w:val="18"/>
          <w:szCs w:val="18"/>
        </w:rPr>
      </w:pPr>
      <w:r>
        <w:rPr>
          <w:sz w:val="18"/>
          <w:szCs w:val="18"/>
        </w:rPr>
        <w:t>│З│ │  │          сведений           ││А│ │  └────────────────────────────┘</w:t>
      </w:r>
    </w:p>
    <w:p w:rsidR="004D1B60" w:rsidRDefault="004D1B60">
      <w:pPr>
        <w:pStyle w:val="ConsPlusNonformat"/>
        <w:jc w:val="both"/>
        <w:rPr>
          <w:sz w:val="18"/>
          <w:szCs w:val="18"/>
        </w:rPr>
      </w:pPr>
      <w:r>
        <w:rPr>
          <w:sz w:val="18"/>
          <w:szCs w:val="18"/>
        </w:rPr>
        <w:t>│А│ │  └─────────────────────────────┘│З│ │  ┌────────────────────────────┐</w:t>
      </w:r>
    </w:p>
    <w:p w:rsidR="004D1B60" w:rsidRDefault="004D1B60">
      <w:pPr>
        <w:pStyle w:val="ConsPlusNonformat"/>
        <w:jc w:val="both"/>
        <w:rPr>
          <w:sz w:val="18"/>
          <w:szCs w:val="18"/>
        </w:rPr>
      </w:pPr>
      <w:r>
        <w:rPr>
          <w:sz w:val="18"/>
          <w:szCs w:val="18"/>
        </w:rPr>
        <w:t>│Д│ │  ┌─────────────────────────────┐│Р│ │  │    проводит проверку       │</w:t>
      </w:r>
    </w:p>
    <w:p w:rsidR="004D1B60" w:rsidRDefault="004D1B60">
      <w:pPr>
        <w:pStyle w:val="ConsPlusNonformat"/>
        <w:jc w:val="both"/>
        <w:rPr>
          <w:sz w:val="18"/>
          <w:szCs w:val="18"/>
        </w:rPr>
      </w:pPr>
      <w:r>
        <w:rPr>
          <w:sz w:val="18"/>
          <w:szCs w:val="18"/>
        </w:rPr>
        <w:t>│А├─┤  │     проводит проверку       ││Е├─┤  │представленной документации │</w:t>
      </w:r>
    </w:p>
    <w:p w:rsidR="004D1B60" w:rsidRDefault="004D1B60">
      <w:pPr>
        <w:pStyle w:val="ConsPlusNonformat"/>
        <w:jc w:val="both"/>
        <w:rPr>
          <w:sz w:val="18"/>
          <w:szCs w:val="18"/>
        </w:rPr>
      </w:pPr>
      <w:r>
        <w:rPr>
          <w:sz w:val="18"/>
          <w:szCs w:val="18"/>
        </w:rPr>
        <w:t>│Н│ ├─&gt;│ представленной документации ││Ш│ ├─&gt;│        требованиям         │</w:t>
      </w:r>
    </w:p>
    <w:p w:rsidR="004D1B60" w:rsidRDefault="004D1B60">
      <w:pPr>
        <w:pStyle w:val="ConsPlusNonformat"/>
        <w:jc w:val="both"/>
        <w:rPr>
          <w:sz w:val="18"/>
          <w:szCs w:val="18"/>
        </w:rPr>
      </w:pPr>
      <w:r>
        <w:rPr>
          <w:sz w:val="18"/>
          <w:szCs w:val="18"/>
        </w:rPr>
        <w:t>│И│ │  │         требованиям         ││Е│ │  │    законодательства РФ     │</w:t>
      </w:r>
    </w:p>
    <w:p w:rsidR="004D1B60" w:rsidRDefault="004D1B60">
      <w:pPr>
        <w:pStyle w:val="ConsPlusNonformat"/>
        <w:jc w:val="both"/>
        <w:rPr>
          <w:sz w:val="18"/>
          <w:szCs w:val="18"/>
        </w:rPr>
      </w:pPr>
      <w:r>
        <w:rPr>
          <w:sz w:val="18"/>
          <w:szCs w:val="18"/>
        </w:rPr>
        <w:t>│Я│ │  │     законодательства РФ     ││Н│ │  └────────────────────────────┘</w:t>
      </w:r>
    </w:p>
    <w:p w:rsidR="004D1B60" w:rsidRDefault="004D1B60">
      <w:pPr>
        <w:pStyle w:val="ConsPlusNonformat"/>
        <w:jc w:val="both"/>
        <w:rPr>
          <w:sz w:val="18"/>
          <w:szCs w:val="18"/>
        </w:rPr>
      </w:pPr>
      <w:r>
        <w:rPr>
          <w:sz w:val="18"/>
          <w:szCs w:val="18"/>
        </w:rPr>
        <w:t>│ │ │  └─────────────────────────────┘│И│ │  ┌────────────────────────────┐</w:t>
      </w:r>
    </w:p>
    <w:p w:rsidR="004D1B60" w:rsidRDefault="004D1B60">
      <w:pPr>
        <w:pStyle w:val="ConsPlusNonformat"/>
        <w:jc w:val="both"/>
        <w:rPr>
          <w:sz w:val="18"/>
          <w:szCs w:val="18"/>
        </w:rPr>
      </w:pPr>
      <w:r>
        <w:rPr>
          <w:sz w:val="18"/>
          <w:szCs w:val="18"/>
        </w:rPr>
        <w:t>│ │ │  ┌─────────────────────────────┐│Я│ ├─&gt;│проводит анализ документации│</w:t>
      </w:r>
    </w:p>
    <w:p w:rsidR="004D1B60" w:rsidRDefault="004D1B60">
      <w:pPr>
        <w:pStyle w:val="ConsPlusNonformat"/>
        <w:jc w:val="both"/>
        <w:rPr>
          <w:sz w:val="18"/>
          <w:szCs w:val="18"/>
        </w:rPr>
      </w:pPr>
      <w:r>
        <w:rPr>
          <w:sz w:val="18"/>
          <w:szCs w:val="18"/>
        </w:rPr>
        <w:t>│ │ └─&gt;│    готовит проект письма    ││ │ │  └────────────────────────────┘</w:t>
      </w:r>
    </w:p>
    <w:p w:rsidR="004D1B60" w:rsidRDefault="004D1B60">
      <w:pPr>
        <w:pStyle w:val="ConsPlusNonformat"/>
        <w:jc w:val="both"/>
        <w:rPr>
          <w:sz w:val="18"/>
          <w:szCs w:val="18"/>
        </w:rPr>
      </w:pPr>
      <w:r>
        <w:rPr>
          <w:sz w:val="18"/>
          <w:szCs w:val="18"/>
        </w:rPr>
        <w:t>│ │    └─────────────────────────────┘│ │ │  ┌────────────────────────────┐</w:t>
      </w:r>
    </w:p>
    <w:p w:rsidR="004D1B60" w:rsidRDefault="004D1B60">
      <w:pPr>
        <w:pStyle w:val="ConsPlusNonformat"/>
        <w:jc w:val="both"/>
        <w:rPr>
          <w:sz w:val="18"/>
          <w:szCs w:val="18"/>
        </w:rPr>
      </w:pPr>
      <w:r>
        <w:rPr>
          <w:sz w:val="18"/>
          <w:szCs w:val="18"/>
        </w:rPr>
        <w:t>│ │                                   │ │ └─&gt;│   готовит проект письма    │</w:t>
      </w:r>
    </w:p>
    <w:p w:rsidR="004D1B60" w:rsidRDefault="004D1B60">
      <w:pPr>
        <w:pStyle w:val="ConsPlusNonformat"/>
        <w:jc w:val="both"/>
        <w:rPr>
          <w:sz w:val="18"/>
          <w:szCs w:val="18"/>
        </w:rPr>
      </w:pPr>
      <w:r>
        <w:rPr>
          <w:sz w:val="18"/>
          <w:szCs w:val="18"/>
        </w:rPr>
        <w:t>└─┘                                   └─┘    └────────────────────────────┘</w:t>
      </w:r>
    </w:p>
    <w:p w:rsidR="004D1B60" w:rsidRDefault="004D1B60">
      <w:pPr>
        <w:pStyle w:val="ConsPlusNonformat"/>
        <w:jc w:val="both"/>
        <w:rPr>
          <w:sz w:val="18"/>
          <w:szCs w:val="18"/>
        </w:rPr>
      </w:pPr>
      <w:r>
        <w:rPr>
          <w:sz w:val="18"/>
          <w:szCs w:val="18"/>
        </w:rPr>
        <w:t>( ─ ─ ─ ─ ─ ─ ─ ─ ─ ─ ─ ─ ─ ─ ─ ─ ─ ─ ─ ─ ─ ─ ─ ─ ─ ─ ─ ─ ─ ─ ─ ─ ─ ─ ─ ─ )</w:t>
      </w:r>
    </w:p>
    <w:p w:rsidR="004D1B60" w:rsidRDefault="004D1B60">
      <w:pPr>
        <w:pStyle w:val="ConsPlusNonformat"/>
        <w:jc w:val="both"/>
        <w:rPr>
          <w:sz w:val="18"/>
          <w:szCs w:val="18"/>
        </w:rPr>
      </w:pPr>
      <w:r>
        <w:rPr>
          <w:sz w:val="18"/>
          <w:szCs w:val="18"/>
        </w:rPr>
        <w:t>│                            ПРИНЯТИЕ РЕШЕНИЯ                             │</w:t>
      </w:r>
    </w:p>
    <w:p w:rsidR="004D1B60" w:rsidRDefault="004D1B60">
      <w:pPr>
        <w:pStyle w:val="ConsPlusNonformat"/>
        <w:jc w:val="both"/>
        <w:rPr>
          <w:sz w:val="18"/>
          <w:szCs w:val="18"/>
        </w:rPr>
      </w:pPr>
      <w:r>
        <w:rPr>
          <w:sz w:val="18"/>
          <w:szCs w:val="18"/>
        </w:rPr>
        <w:t>( ─ ─ ─ ─ ─ ─ ─ ─ ─ ─ ─ ─ ─ ..................─ ─ ─ ─ ─ ─ ─ ─ ─ ─ ─ ─ ─ ─ )</w:t>
      </w:r>
    </w:p>
    <w:p w:rsidR="004D1B60" w:rsidRDefault="004D1B60">
      <w:pPr>
        <w:pStyle w:val="ConsPlusNonformat"/>
        <w:jc w:val="both"/>
        <w:rPr>
          <w:sz w:val="18"/>
          <w:szCs w:val="18"/>
        </w:rPr>
      </w:pPr>
      <w:r>
        <w:rPr>
          <w:sz w:val="18"/>
          <w:szCs w:val="18"/>
        </w:rPr>
        <w:t xml:space="preserve">                            .  РУКОВОДИТЕЛЬ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ВЫДАЧА          │             │            ОТКАЗ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w:t>
      </w:r>
    </w:p>
    <w:p w:rsidR="004D1B60" w:rsidRDefault="004D1B60">
      <w:pPr>
        <w:pStyle w:val="ConsPlusNonformat"/>
        <w:jc w:val="both"/>
        <w:rPr>
          <w:sz w:val="18"/>
          <w:szCs w:val="18"/>
        </w:rPr>
      </w:pPr>
      <w:r>
        <w:rPr>
          <w:sz w:val="18"/>
          <w:szCs w:val="18"/>
        </w:rPr>
        <w:t>┌─────────────┐ ┌────────────────┐          ┌────────────────┐</w:t>
      </w:r>
    </w:p>
    <w:p w:rsidR="004D1B60" w:rsidRDefault="004D1B60">
      <w:pPr>
        <w:pStyle w:val="ConsPlusNonformat"/>
        <w:jc w:val="both"/>
        <w:rPr>
          <w:sz w:val="18"/>
          <w:szCs w:val="18"/>
        </w:rPr>
      </w:pPr>
      <w:r>
        <w:rPr>
          <w:sz w:val="18"/>
          <w:szCs w:val="18"/>
        </w:rPr>
        <w:t>│   ЗАДАНИЯ   │ │   РАЗРЕШЕНИЯ   │          │ПИСЬМО ОБ ОТКАЗЕ│</w:t>
      </w:r>
    </w:p>
    <w:p w:rsidR="004D1B60" w:rsidRDefault="004D1B60">
      <w:pPr>
        <w:pStyle w:val="ConsPlusNonformat"/>
        <w:jc w:val="both"/>
        <w:rPr>
          <w:sz w:val="18"/>
          <w:szCs w:val="18"/>
        </w:rPr>
      </w:pPr>
      <w:r>
        <w:rPr>
          <w:sz w:val="18"/>
          <w:szCs w:val="18"/>
        </w:rPr>
        <w:t>└──────┬──────┘ └──────────┬─────┘          └───────┬────────┘</w:t>
      </w:r>
    </w:p>
    <w:p w:rsidR="004D1B60" w:rsidRDefault="004D1B60">
      <w:pPr>
        <w:pStyle w:val="ConsPlusNonformat"/>
        <w:jc w:val="both"/>
        <w:rPr>
          <w:sz w:val="18"/>
          <w:szCs w:val="18"/>
        </w:rPr>
      </w:pPr>
      <w:r>
        <w:rPr>
          <w:sz w:val="18"/>
          <w:szCs w:val="18"/>
        </w:rPr>
        <w:t xml:space="preserve">       │       ( )         \/                       \/</w:t>
      </w:r>
    </w:p>
    <w:p w:rsidR="004D1B60" w:rsidRDefault="004D1B60">
      <w:pPr>
        <w:pStyle w:val="ConsPlusNonformat"/>
        <w:jc w:val="both"/>
        <w:rPr>
          <w:sz w:val="18"/>
          <w:szCs w:val="18"/>
        </w:rPr>
      </w:pPr>
      <w:r>
        <w:rPr>
          <w:sz w:val="18"/>
          <w:szCs w:val="18"/>
        </w:rPr>
        <w:t xml:space="preserve">       \/       │  ┌──────────────────────┐ ┌─────────────────────────────┐</w:t>
      </w:r>
    </w:p>
    <w:p w:rsidR="004D1B60" w:rsidRDefault="004D1B60">
      <w:pPr>
        <w:pStyle w:val="ConsPlusNonformat"/>
        <w:jc w:val="both"/>
        <w:rPr>
          <w:sz w:val="18"/>
          <w:szCs w:val="18"/>
        </w:rPr>
      </w:pPr>
      <w:r>
        <w:rPr>
          <w:sz w:val="18"/>
          <w:szCs w:val="18"/>
        </w:rPr>
        <w:t>┌─────────────┐ │  │ на проведение работ  │ │          ПРИЧИНЫ:           │</w:t>
      </w:r>
    </w:p>
    <w:p w:rsidR="004D1B60" w:rsidRDefault="004D1B60">
      <w:pPr>
        <w:pStyle w:val="ConsPlusNonformat"/>
        <w:jc w:val="both"/>
        <w:rPr>
          <w:sz w:val="18"/>
          <w:szCs w:val="18"/>
        </w:rPr>
      </w:pPr>
      <w:r>
        <w:rPr>
          <w:sz w:val="18"/>
          <w:szCs w:val="18"/>
        </w:rPr>
        <w:t>│на проведение│ │  │по сохранению объектов│ └┬────────────┬───────────────┘</w:t>
      </w:r>
    </w:p>
    <w:p w:rsidR="004D1B60" w:rsidRDefault="004D1B60">
      <w:pPr>
        <w:pStyle w:val="ConsPlusNonformat"/>
        <w:jc w:val="both"/>
        <w:rPr>
          <w:sz w:val="18"/>
          <w:szCs w:val="18"/>
        </w:rPr>
      </w:pPr>
      <w:r>
        <w:rPr>
          <w:sz w:val="18"/>
          <w:szCs w:val="18"/>
        </w:rPr>
        <w:t>│  работ по   │ ├─&gt;│ культурного наследия │  │            \/</w:t>
      </w:r>
    </w:p>
    <w:p w:rsidR="004D1B60" w:rsidRDefault="004D1B60">
      <w:pPr>
        <w:pStyle w:val="ConsPlusNonformat"/>
        <w:jc w:val="both"/>
        <w:rPr>
          <w:sz w:val="18"/>
          <w:szCs w:val="18"/>
        </w:rPr>
      </w:pPr>
      <w:r>
        <w:rPr>
          <w:sz w:val="18"/>
          <w:szCs w:val="18"/>
        </w:rPr>
        <w:t>│ сохранению  │ │  │ (памятников истории  │  │ ┌──────────────────────────┐</w:t>
      </w:r>
    </w:p>
    <w:p w:rsidR="004D1B60" w:rsidRDefault="004D1B60">
      <w:pPr>
        <w:pStyle w:val="ConsPlusNonformat"/>
        <w:jc w:val="both"/>
        <w:rPr>
          <w:sz w:val="18"/>
          <w:szCs w:val="18"/>
        </w:rPr>
      </w:pPr>
      <w:r>
        <w:rPr>
          <w:sz w:val="18"/>
          <w:szCs w:val="18"/>
        </w:rPr>
        <w:t>│  объектов   │ │  │и культуры) народов РФ│  │ │   наличие неполных или   │</w:t>
      </w:r>
    </w:p>
    <w:p w:rsidR="004D1B60" w:rsidRDefault="004D1B60">
      <w:pPr>
        <w:pStyle w:val="ConsPlusNonformat"/>
        <w:jc w:val="both"/>
        <w:rPr>
          <w:sz w:val="18"/>
          <w:szCs w:val="18"/>
        </w:rPr>
      </w:pPr>
      <w:r>
        <w:rPr>
          <w:sz w:val="18"/>
          <w:szCs w:val="18"/>
        </w:rPr>
        <w:t>│ культурного │ │  └──────────────────────┘  ├&gt;│  недостоверных сведений  │</w:t>
      </w:r>
    </w:p>
    <w:p w:rsidR="004D1B60" w:rsidRDefault="004D1B60">
      <w:pPr>
        <w:pStyle w:val="ConsPlusNonformat"/>
        <w:jc w:val="both"/>
        <w:rPr>
          <w:sz w:val="18"/>
          <w:szCs w:val="18"/>
        </w:rPr>
      </w:pPr>
      <w:r>
        <w:rPr>
          <w:sz w:val="18"/>
          <w:szCs w:val="18"/>
        </w:rPr>
        <w:t>│  наследия   │ │  ┌──────────────────────┐  │ │       в документах       │</w:t>
      </w:r>
    </w:p>
    <w:p w:rsidR="004D1B60" w:rsidRDefault="004D1B60">
      <w:pPr>
        <w:pStyle w:val="ConsPlusNonformat"/>
        <w:jc w:val="both"/>
        <w:rPr>
          <w:sz w:val="18"/>
          <w:szCs w:val="18"/>
        </w:rPr>
      </w:pPr>
      <w:r>
        <w:rPr>
          <w:sz w:val="18"/>
          <w:szCs w:val="18"/>
        </w:rPr>
        <w:t>│ (памятников │ │  │   на возобновление   │  │ └──────────────────────────┘</w:t>
      </w:r>
    </w:p>
    <w:p w:rsidR="004D1B60" w:rsidRDefault="004D1B60">
      <w:pPr>
        <w:pStyle w:val="ConsPlusNonformat"/>
        <w:jc w:val="both"/>
        <w:rPr>
          <w:sz w:val="18"/>
          <w:szCs w:val="18"/>
        </w:rPr>
      </w:pPr>
      <w:r>
        <w:rPr>
          <w:sz w:val="18"/>
          <w:szCs w:val="18"/>
        </w:rPr>
        <w:t>│   истории   │ │  │приостановленных работ│  │ ┌──────────────────────────┐</w:t>
      </w:r>
    </w:p>
    <w:p w:rsidR="004D1B60" w:rsidRDefault="004D1B60">
      <w:pPr>
        <w:pStyle w:val="ConsPlusNonformat"/>
        <w:jc w:val="both"/>
        <w:rPr>
          <w:sz w:val="18"/>
          <w:szCs w:val="18"/>
        </w:rPr>
      </w:pPr>
      <w:r>
        <w:rPr>
          <w:sz w:val="18"/>
          <w:szCs w:val="18"/>
        </w:rPr>
        <w:t>│ и культуры) │ └─&gt;│по сохранению объектов│  │ │      прекращение или     │</w:t>
      </w:r>
    </w:p>
    <w:p w:rsidR="004D1B60" w:rsidRDefault="004D1B60">
      <w:pPr>
        <w:pStyle w:val="ConsPlusNonformat"/>
        <w:jc w:val="both"/>
        <w:rPr>
          <w:sz w:val="18"/>
          <w:szCs w:val="18"/>
        </w:rPr>
      </w:pPr>
      <w:r>
        <w:rPr>
          <w:sz w:val="18"/>
          <w:szCs w:val="18"/>
        </w:rPr>
        <w:t>│ народов РФ  │    │ культурного наследия │  ├&gt;│ приостановление действия │</w:t>
      </w:r>
    </w:p>
    <w:p w:rsidR="004D1B60" w:rsidRDefault="004D1B60">
      <w:pPr>
        <w:pStyle w:val="ConsPlusNonformat"/>
        <w:jc w:val="both"/>
        <w:rPr>
          <w:sz w:val="18"/>
          <w:szCs w:val="18"/>
        </w:rPr>
      </w:pPr>
      <w:r>
        <w:rPr>
          <w:sz w:val="18"/>
          <w:szCs w:val="18"/>
        </w:rPr>
        <w:t>└─────────────┘    │(памятников истории и │  │ │   одного или нескольких  │</w:t>
      </w:r>
    </w:p>
    <w:p w:rsidR="004D1B60" w:rsidRDefault="004D1B60">
      <w:pPr>
        <w:pStyle w:val="ConsPlusNonformat"/>
        <w:jc w:val="both"/>
        <w:rPr>
          <w:sz w:val="18"/>
          <w:szCs w:val="18"/>
        </w:rPr>
      </w:pPr>
      <w:r>
        <w:rPr>
          <w:sz w:val="18"/>
          <w:szCs w:val="18"/>
        </w:rPr>
        <w:t xml:space="preserve">                   │ культуры) народов РФ │  │ │        документов        │</w:t>
      </w:r>
    </w:p>
    <w:p w:rsidR="004D1B60" w:rsidRDefault="004D1B60">
      <w:pPr>
        <w:pStyle w:val="ConsPlusNonformat"/>
        <w:jc w:val="both"/>
        <w:rPr>
          <w:sz w:val="18"/>
          <w:szCs w:val="18"/>
        </w:rPr>
      </w:pPr>
      <w:r>
        <w:rPr>
          <w:sz w:val="18"/>
          <w:szCs w:val="18"/>
        </w:rPr>
        <w:t xml:space="preserve">                   └──────────────────────┘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документы подписаны   │</w:t>
      </w:r>
    </w:p>
    <w:p w:rsidR="004D1B60" w:rsidRDefault="004D1B60">
      <w:pPr>
        <w:pStyle w:val="ConsPlusNonformat"/>
        <w:jc w:val="both"/>
        <w:rPr>
          <w:sz w:val="18"/>
          <w:szCs w:val="18"/>
        </w:rPr>
      </w:pPr>
      <w:r>
        <w:rPr>
          <w:sz w:val="18"/>
          <w:szCs w:val="18"/>
        </w:rPr>
        <w:t xml:space="preserve">                                             ├&gt;│     лицом, не имеющим    │</w:t>
      </w:r>
    </w:p>
    <w:p w:rsidR="004D1B60" w:rsidRDefault="004D1B60">
      <w:pPr>
        <w:pStyle w:val="ConsPlusNonformat"/>
        <w:jc w:val="both"/>
        <w:rPr>
          <w:sz w:val="18"/>
          <w:szCs w:val="18"/>
        </w:rPr>
      </w:pPr>
      <w:r>
        <w:rPr>
          <w:sz w:val="18"/>
          <w:szCs w:val="18"/>
        </w:rPr>
        <w:t xml:space="preserve">                                             │ │     на то полномочий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несоответствия      │</w:t>
      </w:r>
    </w:p>
    <w:p w:rsidR="004D1B60" w:rsidRDefault="004D1B60">
      <w:pPr>
        <w:pStyle w:val="ConsPlusNonformat"/>
        <w:jc w:val="both"/>
        <w:rPr>
          <w:sz w:val="18"/>
          <w:szCs w:val="18"/>
        </w:rPr>
      </w:pPr>
      <w:r>
        <w:rPr>
          <w:sz w:val="18"/>
          <w:szCs w:val="18"/>
        </w:rPr>
        <w:t xml:space="preserve">                                             ├&gt;│ представленных документов│</w:t>
      </w:r>
    </w:p>
    <w:p w:rsidR="004D1B60" w:rsidRDefault="004D1B60">
      <w:pPr>
        <w:pStyle w:val="ConsPlusNonformat"/>
        <w:jc w:val="both"/>
        <w:rPr>
          <w:sz w:val="18"/>
          <w:szCs w:val="18"/>
        </w:rPr>
      </w:pPr>
      <w:r>
        <w:rPr>
          <w:sz w:val="18"/>
          <w:szCs w:val="18"/>
        </w:rPr>
        <w:t xml:space="preserve">                                             │ │        требованиям       │</w:t>
      </w:r>
    </w:p>
    <w:p w:rsidR="004D1B60" w:rsidRDefault="004D1B60">
      <w:pPr>
        <w:pStyle w:val="ConsPlusNonformat"/>
        <w:jc w:val="both"/>
        <w:rPr>
          <w:sz w:val="18"/>
          <w:szCs w:val="18"/>
        </w:rPr>
      </w:pPr>
      <w:r>
        <w:rPr>
          <w:sz w:val="18"/>
          <w:szCs w:val="18"/>
        </w:rPr>
        <w:t xml:space="preserve">                                             │ │    законодательства РФ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работы не соответствуют │</w:t>
      </w:r>
    </w:p>
    <w:p w:rsidR="004D1B60" w:rsidRDefault="004D1B60">
      <w:pPr>
        <w:pStyle w:val="ConsPlusNonformat"/>
        <w:jc w:val="both"/>
        <w:rPr>
          <w:sz w:val="18"/>
          <w:szCs w:val="18"/>
        </w:rPr>
      </w:pPr>
      <w:r>
        <w:rPr>
          <w:sz w:val="18"/>
          <w:szCs w:val="18"/>
        </w:rPr>
        <w:t xml:space="preserve">                                             │ │    режимам содержания    │</w:t>
      </w:r>
    </w:p>
    <w:p w:rsidR="004D1B60" w:rsidRDefault="004D1B60">
      <w:pPr>
        <w:pStyle w:val="ConsPlusNonformat"/>
        <w:jc w:val="both"/>
        <w:rPr>
          <w:sz w:val="18"/>
          <w:szCs w:val="18"/>
        </w:rPr>
      </w:pPr>
      <w:r>
        <w:rPr>
          <w:sz w:val="18"/>
          <w:szCs w:val="18"/>
        </w:rPr>
        <w:t xml:space="preserve">                                             ├&gt;│  территории и (или) зон  │</w:t>
      </w:r>
    </w:p>
    <w:p w:rsidR="004D1B60" w:rsidRDefault="004D1B60">
      <w:pPr>
        <w:pStyle w:val="ConsPlusNonformat"/>
        <w:jc w:val="both"/>
        <w:rPr>
          <w:sz w:val="18"/>
          <w:szCs w:val="18"/>
        </w:rPr>
      </w:pPr>
      <w:r>
        <w:rPr>
          <w:sz w:val="18"/>
          <w:szCs w:val="18"/>
        </w:rPr>
        <w:t xml:space="preserve">                                             │ │      охраны объекта      │</w:t>
      </w:r>
    </w:p>
    <w:p w:rsidR="004D1B60" w:rsidRDefault="004D1B60">
      <w:pPr>
        <w:pStyle w:val="ConsPlusNonformat"/>
        <w:jc w:val="both"/>
        <w:rPr>
          <w:sz w:val="18"/>
          <w:szCs w:val="18"/>
        </w:rPr>
      </w:pPr>
      <w:r>
        <w:rPr>
          <w:sz w:val="18"/>
          <w:szCs w:val="18"/>
        </w:rPr>
        <w:t xml:space="preserve">                                             │ │   культурного наследия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   работы не направлены   │</w:t>
      </w:r>
    </w:p>
    <w:p w:rsidR="004D1B60" w:rsidRDefault="004D1B60">
      <w:pPr>
        <w:pStyle w:val="ConsPlusNonformat"/>
        <w:jc w:val="both"/>
        <w:rPr>
          <w:sz w:val="18"/>
          <w:szCs w:val="18"/>
        </w:rPr>
      </w:pPr>
      <w:r>
        <w:rPr>
          <w:sz w:val="18"/>
          <w:szCs w:val="18"/>
        </w:rPr>
        <w:t xml:space="preserve">                                             └&gt;│   на сохранение объекта  │</w:t>
      </w:r>
    </w:p>
    <w:p w:rsidR="004D1B60" w:rsidRDefault="004D1B60">
      <w:pPr>
        <w:pStyle w:val="ConsPlusNonformat"/>
        <w:jc w:val="both"/>
        <w:rPr>
          <w:sz w:val="18"/>
          <w:szCs w:val="18"/>
        </w:rPr>
      </w:pPr>
      <w:r>
        <w:rPr>
          <w:sz w:val="18"/>
          <w:szCs w:val="18"/>
        </w:rPr>
        <w:t xml:space="preserve">                                               │   культурного наследия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p>
    <w:p w:rsidR="004D1B60" w:rsidRDefault="004D1B60">
      <w:pPr>
        <w:pStyle w:val="ConsPlusNonformat"/>
        <w:jc w:val="both"/>
        <w:rPr>
          <w:sz w:val="18"/>
          <w:szCs w:val="18"/>
        </w:rPr>
      </w:pPr>
      <w:r>
        <w:rPr>
          <w:sz w:val="18"/>
          <w:szCs w:val="18"/>
        </w:rPr>
        <w:lastRenderedPageBreak/>
        <w:t>( ─ ─ ─ ─ ─ ─ ─ ─ ─ ─ ─ ─ ─ ─ ─ ─ ─ ─ ─ ─ ─ ─ ─ ─ ─ ─ ─ ─ ─ ─ ─ ─ ─ ─ ─ ─ )</w:t>
      </w:r>
    </w:p>
    <w:p w:rsidR="004D1B60" w:rsidRDefault="004D1B60">
      <w:pPr>
        <w:pStyle w:val="ConsPlusNonformat"/>
        <w:jc w:val="both"/>
        <w:rPr>
          <w:sz w:val="18"/>
          <w:szCs w:val="18"/>
        </w:rPr>
      </w:pPr>
      <w:r>
        <w:rPr>
          <w:sz w:val="18"/>
          <w:szCs w:val="18"/>
        </w:rPr>
        <w:t>|                             ВЫДАЧА РЕШЕНИЯ                              |</w:t>
      </w:r>
    </w:p>
    <w:p w:rsidR="004D1B60" w:rsidRDefault="004D1B60">
      <w:pPr>
        <w:pStyle w:val="ConsPlusNonformat"/>
        <w:jc w:val="both"/>
        <w:rPr>
          <w:sz w:val="18"/>
          <w:szCs w:val="18"/>
        </w:rPr>
      </w:pPr>
      <w:r>
        <w:rPr>
          <w:sz w:val="18"/>
          <w:szCs w:val="18"/>
        </w:rPr>
        <w:t>( ─ ─ ─ ─ ─ ─ ─ ─ ─ ─ ─ ─ ─ ─ ─ ─ ─ ─ ─ ─ ─ ─ ─ ─ ─ ─ ─ ─ ─ ─ ─ ─ ─ ─ ─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 почтовое  .       /\</w:t>
      </w:r>
    </w:p>
    <w:p w:rsidR="004D1B60" w:rsidRDefault="004D1B60">
      <w:pPr>
        <w:pStyle w:val="ConsPlusNonformat"/>
        <w:jc w:val="both"/>
        <w:rPr>
          <w:sz w:val="18"/>
          <w:szCs w:val="18"/>
        </w:rPr>
      </w:pPr>
      <w:r>
        <w:rPr>
          <w:sz w:val="18"/>
          <w:szCs w:val="18"/>
        </w:rPr>
        <w:t xml:space="preserve">                │\   ┌ ─ ─ ─ ─ ─ ─ ─ ─ ─ ──\   │заказное│отправление.      /  \</w:t>
      </w:r>
    </w:p>
    <w:p w:rsidR="004D1B60" w:rsidRDefault="004D1B60">
      <w:pPr>
        <w:pStyle w:val="ConsPlusNonformat"/>
        <w:jc w:val="both"/>
        <w:rPr>
          <w:sz w:val="18"/>
          <w:szCs w:val="18"/>
        </w:rPr>
      </w:pPr>
      <w:r>
        <w:rPr>
          <w:sz w:val="18"/>
          <w:szCs w:val="18"/>
        </w:rPr>
        <w:t>┌───────────────┘ \                         \  │ письмо │......... .      /    \</w:t>
      </w:r>
    </w:p>
    <w:p w:rsidR="004D1B60" w:rsidRDefault="004D1B60">
      <w:pPr>
        <w:pStyle w:val="ConsPlusNonformat"/>
        <w:jc w:val="both"/>
        <w:rPr>
          <w:sz w:val="18"/>
          <w:szCs w:val="18"/>
        </w:rPr>
      </w:pPr>
      <w:r>
        <w:rPr>
          <w:sz w:val="18"/>
          <w:szCs w:val="18"/>
        </w:rPr>
        <w:t>│ПИСЬМО ОБ ОТКАЗЕ В\ │      СТРУКТУРНОЕ      \ (────────)        .       /      \</w:t>
      </w:r>
    </w:p>
    <w:p w:rsidR="004D1B60" w:rsidRDefault="004D1B60">
      <w:pPr>
        <w:pStyle w:val="ConsPlusNonformat"/>
        <w:jc w:val="both"/>
        <w:rPr>
          <w:sz w:val="18"/>
          <w:szCs w:val="18"/>
        </w:rPr>
      </w:pPr>
      <w:r>
        <w:rPr>
          <w:sz w:val="18"/>
          <w:szCs w:val="18"/>
        </w:rPr>
        <w:t>│ВЫДАЧЕ РАЗРЕШЕНИЯ  \      ПОДРАЗДЕЛЕНИЕ,     \                     .    ─┐    ┌─</w:t>
      </w:r>
    </w:p>
    <w:p w:rsidR="004D1B60" w:rsidRDefault="004D1B60">
      <w:pPr>
        <w:pStyle w:val="ConsPlusNonformat"/>
        <w:jc w:val="both"/>
        <w:rPr>
          <w:sz w:val="18"/>
          <w:szCs w:val="18"/>
        </w:rPr>
      </w:pPr>
      <w:r>
        <w:rPr>
          <w:sz w:val="18"/>
          <w:szCs w:val="18"/>
        </w:rPr>
        <w:t>│    (ЗАДАНИЯ)     / │       ОТВЕЧАЮЩЕЕ       /(──────).............. .   │ЗАЯ-│</w:t>
      </w:r>
    </w:p>
    <w:p w:rsidR="004D1B60" w:rsidRDefault="004D1B60">
      <w:pPr>
        <w:pStyle w:val="ConsPlusNonformat"/>
        <w:jc w:val="both"/>
        <w:rPr>
          <w:sz w:val="18"/>
          <w:szCs w:val="18"/>
        </w:rPr>
      </w:pPr>
      <w:r>
        <w:rPr>
          <w:sz w:val="18"/>
          <w:szCs w:val="18"/>
        </w:rPr>
        <w:t>└───────────────┐ /     ЗА ДЕЛОПРОИЗВОДСТВО  / │e-mail│ Единый портал  .  │ВИ- │</w:t>
      </w:r>
    </w:p>
    <w:p w:rsidR="004D1B60" w:rsidRDefault="004D1B60">
      <w:pPr>
        <w:pStyle w:val="ConsPlusNonformat"/>
        <w:jc w:val="both"/>
        <w:rPr>
          <w:sz w:val="18"/>
          <w:szCs w:val="18"/>
        </w:rPr>
      </w:pPr>
      <w:r>
        <w:rPr>
          <w:sz w:val="18"/>
          <w:szCs w:val="18"/>
        </w:rPr>
        <w:t xml:space="preserve">                │/ /\│                      /  │      │www.gosuslugi.ru.  │ТЕЛЬ│</w:t>
      </w:r>
    </w:p>
    <w:p w:rsidR="004D1B60" w:rsidRDefault="004D1B60">
      <w:pPr>
        <w:pStyle w:val="ConsPlusNonformat"/>
        <w:jc w:val="both"/>
        <w:rPr>
          <w:sz w:val="18"/>
          <w:szCs w:val="18"/>
        </w:rPr>
      </w:pPr>
      <w:r>
        <w:rPr>
          <w:sz w:val="18"/>
          <w:szCs w:val="18"/>
        </w:rPr>
        <w:t xml:space="preserve">                   │ └ ─ ─ ─ ─ ─ ─ ─ ─ ─ ──/   (──────).............. .   │    │</w:t>
      </w:r>
    </w:p>
    <w:p w:rsidR="004D1B60" w:rsidRDefault="004D1B60">
      <w:pPr>
        <w:pStyle w:val="ConsPlusNonformat"/>
        <w:jc w:val="both"/>
        <w:rPr>
          <w:sz w:val="18"/>
          <w:szCs w:val="18"/>
        </w:rPr>
      </w:pPr>
      <w:r>
        <w:rPr>
          <w:sz w:val="18"/>
          <w:szCs w:val="18"/>
        </w:rPr>
        <w:t xml:space="preserve">                   ├─&gt;                                              .     │    │</w:t>
      </w:r>
    </w:p>
    <w:p w:rsidR="004D1B60" w:rsidRDefault="004D1B60">
      <w:pPr>
        <w:pStyle w:val="ConsPlusNonformat"/>
        <w:jc w:val="both"/>
        <w:rPr>
          <w:sz w:val="18"/>
          <w:szCs w:val="18"/>
        </w:rPr>
      </w:pPr>
      <w:r>
        <w:rPr>
          <w:sz w:val="18"/>
          <w:szCs w:val="18"/>
        </w:rPr>
        <w:t xml:space="preserve">                   │                                               .      │    │</w:t>
      </w:r>
    </w:p>
    <w:p w:rsidR="004D1B60" w:rsidRDefault="004D1B60">
      <w:pPr>
        <w:pStyle w:val="ConsPlusNonformat"/>
        <w:jc w:val="both"/>
        <w:rPr>
          <w:sz w:val="18"/>
          <w:szCs w:val="18"/>
        </w:rPr>
      </w:pPr>
      <w:r>
        <w:rPr>
          <w:sz w:val="18"/>
          <w:szCs w:val="18"/>
        </w:rPr>
        <w:t xml:space="preserve">                   \/                    .     (───────)............ .    │    │</w:t>
      </w:r>
    </w:p>
    <w:p w:rsidR="004D1B60" w:rsidRDefault="004D1B60">
      <w:pPr>
        <w:pStyle w:val="ConsPlusNonformat"/>
        <w:jc w:val="both"/>
        <w:rPr>
          <w:sz w:val="18"/>
          <w:szCs w:val="18"/>
        </w:rPr>
      </w:pPr>
      <w:r>
        <w:rPr>
          <w:sz w:val="18"/>
          <w:szCs w:val="18"/>
        </w:rPr>
        <w:t xml:space="preserve">                     ....................  .   │ копия │дополнительные.   │    │</w:t>
      </w:r>
    </w:p>
    <w:p w:rsidR="004D1B60" w:rsidRDefault="004D1B60">
      <w:pPr>
        <w:pStyle w:val="ConsPlusNonformat"/>
        <w:jc w:val="both"/>
        <w:rPr>
          <w:sz w:val="18"/>
          <w:szCs w:val="18"/>
        </w:rPr>
      </w:pPr>
      <w:r>
        <w:rPr>
          <w:sz w:val="18"/>
          <w:szCs w:val="18"/>
        </w:rPr>
        <w:t>┌───────────────┘\   .                      .  │       │ услуги связи .   │    │</w:t>
      </w:r>
    </w:p>
    <w:p w:rsidR="004D1B60" w:rsidRDefault="004D1B60">
      <w:pPr>
        <w:pStyle w:val="ConsPlusNonformat"/>
        <w:jc w:val="both"/>
        <w:rPr>
          <w:sz w:val="18"/>
          <w:szCs w:val="18"/>
        </w:rPr>
      </w:pPr>
      <w:r>
        <w:rPr>
          <w:sz w:val="18"/>
          <w:szCs w:val="18"/>
        </w:rPr>
        <w:t>│  УВЕДОМЛЕНИЕ О  \  .     ОТВЕТСТВЕННЫЙ     . (───────)............ .   ─┘    └─</w:t>
      </w:r>
    </w:p>
    <w:p w:rsidR="004D1B60" w:rsidRDefault="004D1B60">
      <w:pPr>
        <w:pStyle w:val="ConsPlusNonformat"/>
        <w:jc w:val="both"/>
        <w:rPr>
          <w:sz w:val="18"/>
          <w:szCs w:val="18"/>
        </w:rPr>
      </w:pPr>
      <w:r>
        <w:rPr>
          <w:sz w:val="18"/>
          <w:szCs w:val="18"/>
        </w:rPr>
        <w:t>│ВЫДАЧЕ РАЗРЕШЕНИЯ \ .      ИСПОЛНИТЕЛЬ      .                     .     \      /</w:t>
      </w:r>
    </w:p>
    <w:p w:rsidR="004D1B60" w:rsidRDefault="004D1B60">
      <w:pPr>
        <w:pStyle w:val="ConsPlusNonformat"/>
        <w:jc w:val="both"/>
        <w:rPr>
          <w:sz w:val="18"/>
          <w:szCs w:val="18"/>
        </w:rPr>
      </w:pPr>
      <w:r>
        <w:rPr>
          <w:sz w:val="18"/>
          <w:szCs w:val="18"/>
        </w:rPr>
        <w:t>│    (ЗАДАНИЯ)    /  .                      .                      .      \    /</w:t>
      </w:r>
    </w:p>
    <w:p w:rsidR="004D1B60" w:rsidRDefault="004D1B60">
      <w:pPr>
        <w:pStyle w:val="ConsPlusNonformat"/>
        <w:jc w:val="both"/>
        <w:rPr>
          <w:sz w:val="18"/>
          <w:szCs w:val="18"/>
        </w:rPr>
      </w:pPr>
      <w:r>
        <w:rPr>
          <w:sz w:val="18"/>
          <w:szCs w:val="18"/>
        </w:rPr>
        <w:t>└───────────────┐/   ....................  .   ..................... .     \  /</w:t>
      </w:r>
    </w:p>
    <w:p w:rsidR="004D1B60" w:rsidRDefault="004D1B60">
      <w:pPr>
        <w:pStyle w:val="ConsPlusNonformat"/>
        <w:jc w:val="both"/>
        <w:rPr>
          <w:sz w:val="18"/>
          <w:szCs w:val="18"/>
        </w:rPr>
      </w:pPr>
      <w:r>
        <w:rPr>
          <w:sz w:val="18"/>
          <w:szCs w:val="18"/>
        </w:rPr>
        <w:t xml:space="preserve">                                         .     .      на руки         .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РАЗРЕШЕНИЕ (ЗАДАНИЕ)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на руки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 ─ ─ ─ ─ ─ ─ ─ ─ ─ ─ ─┘\                     /└ ─ ─ ─ ─ ─ ─ ─ ─ ─ ─ ─ ─┐</w:t>
      </w:r>
    </w:p>
    <w:p w:rsidR="004D1B60" w:rsidRDefault="004D1B60">
      <w:pPr>
        <w:pStyle w:val="ConsPlusNonformat"/>
        <w:jc w:val="both"/>
        <w:rPr>
          <w:sz w:val="18"/>
          <w:szCs w:val="18"/>
        </w:rPr>
      </w:pPr>
      <w:r>
        <w:rPr>
          <w:sz w:val="18"/>
          <w:szCs w:val="18"/>
        </w:rPr>
        <w:t xml:space="preserve"> ответственный исполнитель \                   /         заявитель</w:t>
      </w:r>
    </w:p>
    <w:p w:rsidR="004D1B60" w:rsidRDefault="004D1B60">
      <w:pPr>
        <w:pStyle w:val="ConsPlusNonformat"/>
        <w:jc w:val="both"/>
        <w:rPr>
          <w:sz w:val="18"/>
          <w:szCs w:val="18"/>
        </w:rPr>
      </w:pPr>
      <w:r>
        <w:rPr>
          <w:sz w:val="18"/>
          <w:szCs w:val="18"/>
        </w:rPr>
        <w:t>└ ─ ─ ─ ─ ─ ─ ─ ─ ─ ─ ─ ─┐/                     \┌ ─ ─ ─ ─ ─ ─ ─ ─ ─ ─ ─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│удостоверяет свои полномочия:│</w:t>
      </w:r>
    </w:p>
    <w:p w:rsidR="004D1B60" w:rsidRDefault="004D1B60">
      <w:pPr>
        <w:pStyle w:val="ConsPlusNonformat"/>
        <w:jc w:val="both"/>
        <w:rPr>
          <w:sz w:val="18"/>
          <w:szCs w:val="18"/>
        </w:rPr>
      </w:pPr>
      <w:r>
        <w:rPr>
          <w:sz w:val="18"/>
          <w:szCs w:val="18"/>
        </w:rPr>
        <w:t>│           вручает:            │          │-----------------------------│</w:t>
      </w:r>
    </w:p>
    <w:p w:rsidR="004D1B60" w:rsidRDefault="004D1B60">
      <w:pPr>
        <w:pStyle w:val="ConsPlusNonformat"/>
        <w:jc w:val="both"/>
        <w:rPr>
          <w:sz w:val="18"/>
          <w:szCs w:val="18"/>
        </w:rPr>
      </w:pPr>
      <w:r>
        <w:rPr>
          <w:sz w:val="18"/>
          <w:szCs w:val="18"/>
        </w:rPr>
        <w:t>│           --------            │          (──────────────┬──────────────)</w:t>
      </w:r>
    </w:p>
    <w:p w:rsidR="004D1B60" w:rsidRDefault="004D1B60">
      <w:pPr>
        <w:pStyle w:val="ConsPlusNonformat"/>
        <w:jc w:val="both"/>
        <w:rPr>
          <w:sz w:val="18"/>
          <w:szCs w:val="18"/>
        </w:rPr>
      </w:pPr>
      <w:r>
        <w:rPr>
          <w:sz w:val="18"/>
          <w:szCs w:val="18"/>
        </w:rPr>
        <w:t>(──────────────┬────────────────)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           паспорт           │</w:t>
      </w:r>
    </w:p>
    <w:p w:rsidR="004D1B60" w:rsidRDefault="004D1B60">
      <w:pPr>
        <w:pStyle w:val="ConsPlusNonformat"/>
        <w:jc w:val="both"/>
        <w:rPr>
          <w:sz w:val="18"/>
          <w:szCs w:val="18"/>
        </w:rPr>
      </w:pPr>
      <w:r>
        <w:rPr>
          <w:sz w:val="18"/>
          <w:szCs w:val="18"/>
        </w:rPr>
        <w:t>│    сопроводительное письмо    │          (──────────────┬──────────────)</w:t>
      </w:r>
    </w:p>
    <w:p w:rsidR="004D1B60" w:rsidRDefault="004D1B60">
      <w:pPr>
        <w:pStyle w:val="ConsPlusNonformat"/>
        <w:jc w:val="both"/>
        <w:rPr>
          <w:sz w:val="18"/>
          <w:szCs w:val="18"/>
        </w:rPr>
      </w:pPr>
      <w:r>
        <w:rPr>
          <w:sz w:val="18"/>
          <w:szCs w:val="18"/>
        </w:rPr>
        <w:t>(──────────────┬────────────────)                         \/</w:t>
      </w:r>
    </w:p>
    <w:p w:rsidR="004D1B60" w:rsidRDefault="004D1B60">
      <w:pPr>
        <w:pStyle w:val="ConsPlusNonformat"/>
        <w:jc w:val="both"/>
        <w:rPr>
          <w:sz w:val="18"/>
          <w:szCs w:val="18"/>
        </w:rPr>
      </w:pPr>
      <w:r>
        <w:rPr>
          <w:sz w:val="18"/>
          <w:szCs w:val="18"/>
        </w:rPr>
        <w:t xml:space="preserve">               \/                          (─────────────────────────────)</w:t>
      </w:r>
    </w:p>
    <w:p w:rsidR="004D1B60" w:rsidRDefault="004D1B60">
      <w:pPr>
        <w:pStyle w:val="ConsPlusNonformat"/>
        <w:jc w:val="both"/>
        <w:rPr>
          <w:sz w:val="18"/>
          <w:szCs w:val="18"/>
        </w:rPr>
      </w:pPr>
      <w:r>
        <w:rPr>
          <w:sz w:val="18"/>
          <w:szCs w:val="18"/>
        </w:rPr>
        <w:t>(───────────────────────────────)          │   паспорт и доверенность    │</w:t>
      </w:r>
    </w:p>
    <w:p w:rsidR="004D1B60" w:rsidRDefault="004D1B60">
      <w:pPr>
        <w:pStyle w:val="ConsPlusNonformat"/>
        <w:jc w:val="both"/>
        <w:rPr>
          <w:sz w:val="18"/>
          <w:szCs w:val="18"/>
        </w:rPr>
      </w:pPr>
      <w:r>
        <w:rPr>
          <w:sz w:val="18"/>
          <w:szCs w:val="18"/>
        </w:rPr>
        <w:t>│     разрешение (задание)      │          │      (доверенное лицо)      │</w:t>
      </w:r>
    </w:p>
    <w:p w:rsidR="004D1B60" w:rsidRDefault="004D1B60">
      <w:pPr>
        <w:pStyle w:val="ConsPlusNonformat"/>
        <w:jc w:val="both"/>
        <w:rPr>
          <w:sz w:val="18"/>
          <w:szCs w:val="18"/>
        </w:rPr>
      </w:pPr>
      <w:r>
        <w:rPr>
          <w:sz w:val="18"/>
          <w:szCs w:val="18"/>
        </w:rPr>
        <w:t>(───────────────────────────────)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w:t>
      </w:r>
    </w:p>
    <w:p w:rsidR="004D1B60" w:rsidRDefault="004D1B60">
      <w:pPr>
        <w:pStyle w:val="ConsPlusNonformat"/>
        <w:jc w:val="both"/>
        <w:rPr>
          <w:sz w:val="18"/>
          <w:szCs w:val="18"/>
        </w:rPr>
      </w:pPr>
      <w:r>
        <w:rPr>
          <w:sz w:val="18"/>
          <w:szCs w:val="18"/>
        </w:rPr>
        <w:t xml:space="preserve">                                           │      подтверждает факт      │</w:t>
      </w:r>
    </w:p>
    <w:p w:rsidR="004D1B60" w:rsidRDefault="004D1B60">
      <w:pPr>
        <w:pStyle w:val="ConsPlusNonformat"/>
        <w:jc w:val="both"/>
        <w:rPr>
          <w:sz w:val="18"/>
          <w:szCs w:val="18"/>
        </w:rPr>
      </w:pPr>
      <w:r>
        <w:rPr>
          <w:sz w:val="18"/>
          <w:szCs w:val="18"/>
        </w:rPr>
        <w:t xml:space="preserve">                                           │     получения подписью      │</w:t>
      </w:r>
    </w:p>
    <w:p w:rsidR="004D1B60" w:rsidRDefault="004D1B60">
      <w:pPr>
        <w:pStyle w:val="ConsPlusNonformat"/>
        <w:jc w:val="both"/>
        <w:rPr>
          <w:sz w:val="18"/>
          <w:szCs w:val="18"/>
        </w:rPr>
      </w:pPr>
      <w:r>
        <w:rPr>
          <w:sz w:val="18"/>
          <w:szCs w:val="18"/>
        </w:rPr>
        <w:t xml:space="preserve">                                           (─────────────────────────────)</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65" w:name="Par1607"/>
      <w:bookmarkEnd w:id="65"/>
      <w:r>
        <w:rPr>
          <w:rFonts w:ascii="Calibri" w:hAnsi="Calibri" w:cs="Calibri"/>
        </w:rPr>
        <w:t>Приложение N 3</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pStyle w:val="ConsPlusNonformat"/>
        <w:jc w:val="both"/>
      </w:pPr>
      <w:r>
        <w:t xml:space="preserve">                                                          Руководителю</w:t>
      </w:r>
    </w:p>
    <w:p w:rsidR="004D1B60" w:rsidRDefault="004D1B60">
      <w:pPr>
        <w:pStyle w:val="ConsPlusNonformat"/>
        <w:jc w:val="both"/>
      </w:pPr>
      <w:r>
        <w:t xml:space="preserve">                                                        Органа охраны </w:t>
      </w:r>
      <w:hyperlink w:anchor="Par1880" w:history="1">
        <w:r>
          <w:rPr>
            <w:color w:val="0000FF"/>
          </w:rPr>
          <w:t>&lt;1&gt;</w:t>
        </w:r>
      </w:hyperlink>
    </w:p>
    <w:p w:rsidR="004D1B60" w:rsidRDefault="004D1B60">
      <w:pPr>
        <w:pStyle w:val="ConsPlusNonformat"/>
        <w:jc w:val="both"/>
      </w:pPr>
    </w:p>
    <w:p w:rsidR="004D1B60" w:rsidRDefault="004D1B60">
      <w:pPr>
        <w:pStyle w:val="ConsPlusNonformat"/>
        <w:jc w:val="both"/>
      </w:pPr>
      <w:r>
        <w:t xml:space="preserve">                                                     ______________________</w:t>
      </w:r>
    </w:p>
    <w:p w:rsidR="004D1B60" w:rsidRDefault="004D1B60">
      <w:pPr>
        <w:pStyle w:val="ConsPlusNonformat"/>
        <w:jc w:val="both"/>
      </w:pPr>
      <w:r>
        <w:t xml:space="preserve">                                                      (адрес Органа охраны)</w:t>
      </w:r>
    </w:p>
    <w:p w:rsidR="004D1B60" w:rsidRDefault="004D1B60">
      <w:pPr>
        <w:pStyle w:val="ConsPlusNonformat"/>
        <w:jc w:val="both"/>
      </w:pPr>
    </w:p>
    <w:p w:rsidR="004D1B60" w:rsidRDefault="004D1B60">
      <w:pPr>
        <w:pStyle w:val="ConsPlusNonformat"/>
        <w:jc w:val="both"/>
      </w:pPr>
      <w:bookmarkStart w:id="66" w:name="Par1638"/>
      <w:bookmarkEnd w:id="66"/>
      <w:r>
        <w:t xml:space="preserve">                                 ЗАЯВЛЕНИЕ</w:t>
      </w:r>
    </w:p>
    <w:p w:rsidR="004D1B60" w:rsidRDefault="004D1B60">
      <w:pPr>
        <w:pStyle w:val="ConsPlusNonformat"/>
        <w:jc w:val="both"/>
      </w:pPr>
      <w:r>
        <w:t xml:space="preserve">            о выдаче задания на проведение работ по сохранению</w:t>
      </w:r>
    </w:p>
    <w:p w:rsidR="004D1B60" w:rsidRDefault="004D1B60">
      <w:pPr>
        <w:pStyle w:val="ConsPlusNonformat"/>
        <w:jc w:val="both"/>
      </w:pPr>
      <w:r>
        <w:t xml:space="preserve">        объекта культурного наследия (памятника истории и культуры)</w:t>
      </w:r>
    </w:p>
    <w:p w:rsidR="004D1B60" w:rsidRDefault="004D1B60">
      <w:pPr>
        <w:pStyle w:val="ConsPlusNonformat"/>
        <w:jc w:val="both"/>
      </w:pPr>
      <w:r>
        <w:t xml:space="preserve">                     народов Российской Федерации </w:t>
      </w:r>
      <w:hyperlink w:anchor="Par1881" w:history="1">
        <w:r>
          <w:rPr>
            <w:color w:val="0000FF"/>
          </w:rPr>
          <w:t>&lt;2&gt;</w:t>
        </w:r>
      </w:hyperlink>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Заявитель         │                                                       │</w:t>
      </w:r>
    </w:p>
    <w:p w:rsidR="004D1B60" w:rsidRDefault="004D1B60">
      <w:pPr>
        <w:pStyle w:val="ConsPlusNonformat"/>
        <w:jc w:val="both"/>
      </w:pPr>
      <w:r>
        <w:t xml:space="preserve">                  └───────────────────────────────────────────────────────┘</w:t>
      </w:r>
    </w:p>
    <w:p w:rsidR="004D1B60" w:rsidRDefault="004D1B60">
      <w:pPr>
        <w:pStyle w:val="ConsPlusNonformat"/>
        <w:jc w:val="both"/>
      </w:pPr>
      <w:r>
        <w:t xml:space="preserve">                       (наименование юридического лица с указанием его</w:t>
      </w:r>
    </w:p>
    <w:p w:rsidR="004D1B60" w:rsidRDefault="004D1B60">
      <w:pPr>
        <w:pStyle w:val="ConsPlusNonformat"/>
        <w:jc w:val="both"/>
      </w:pPr>
      <w:r>
        <w:t xml:space="preserve">                       организационно-правовой формы или фамилия, имя,</w:t>
      </w:r>
    </w:p>
    <w:p w:rsidR="004D1B60" w:rsidRDefault="004D1B60">
      <w:pPr>
        <w:pStyle w:val="ConsPlusNonformat"/>
        <w:jc w:val="both"/>
      </w:pPr>
      <w:r>
        <w:t xml:space="preserve">                               отчество - для физического лица)</w:t>
      </w:r>
    </w:p>
    <w:p w:rsidR="004D1B60" w:rsidRDefault="004D1B60">
      <w:pPr>
        <w:pStyle w:val="ConsPlusNonformat"/>
        <w:jc w:val="both"/>
      </w:pPr>
      <w:r>
        <w:t xml:space="preserve">            ┌─┬─┬─┬─┬─┬─┬─┬─┬─┬─┬─┬─┐</w:t>
      </w:r>
    </w:p>
    <w:p w:rsidR="004D1B60" w:rsidRDefault="004D1B60">
      <w:pPr>
        <w:pStyle w:val="ConsPlusNonformat"/>
        <w:jc w:val="both"/>
      </w:pPr>
      <w:r>
        <w:t>ИНН         │ │ │ │ │ │ │ │ │ │ │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ОГРН/ОГРНИП │ │ │ │ │ │ │ │ │ │ │ │ │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Адрес (место нахождения) заявителя: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r>
        <w:t>Почтовый адрес заявителя:</w:t>
      </w:r>
    </w:p>
    <w:p w:rsidR="004D1B60" w:rsidRDefault="004D1B60">
      <w:pPr>
        <w:pStyle w:val="ConsPlusNonformat"/>
        <w:jc w:val="both"/>
      </w:pPr>
      <w:r>
        <w:t xml:space="preserve"> ┌─┬─┬─┬─┬─┬─┐ ┌──────────────────────────────────────────────────────────┐</w:t>
      </w:r>
    </w:p>
    <w:p w:rsidR="004D1B60" w:rsidRDefault="004D1B60">
      <w:pPr>
        <w:pStyle w:val="ConsPlusNonformat"/>
        <w:jc w:val="both"/>
      </w:pPr>
      <w:r>
        <w:t xml:space="preserve"> │ │ │ │ │ │ │ │                                                          │</w:t>
      </w:r>
    </w:p>
    <w:p w:rsidR="004D1B60" w:rsidRDefault="004D1B60">
      <w:pPr>
        <w:pStyle w:val="ConsPlusNonformat"/>
        <w:jc w:val="both"/>
      </w:pPr>
      <w:r>
        <w:t xml:space="preserve"> └─┴─┴─┴─┴─┴─┘ └──────────────────────────────────────────────────────────┘</w:t>
      </w:r>
    </w:p>
    <w:p w:rsidR="004D1B60" w:rsidRDefault="004D1B60">
      <w:pPr>
        <w:pStyle w:val="ConsPlusNonformat"/>
        <w:jc w:val="both"/>
      </w:pPr>
      <w:r>
        <w:t xml:space="preserve">   (Индекс)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lastRenderedPageBreak/>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      ┌────────────────────┐</w:t>
      </w:r>
    </w:p>
    <w:p w:rsidR="004D1B60" w:rsidRDefault="004D1B60">
      <w:pPr>
        <w:pStyle w:val="ConsPlusNonformat"/>
        <w:jc w:val="both"/>
      </w:pPr>
      <w:r>
        <w:t>Контактный телефон:  │                        │ факс │                    │</w:t>
      </w:r>
    </w:p>
    <w:p w:rsidR="004D1B60" w:rsidRDefault="004D1B60">
      <w:pPr>
        <w:pStyle w:val="ConsPlusNonformat"/>
        <w:jc w:val="both"/>
      </w:pPr>
      <w:hyperlink w:anchor="Par1882" w:history="1">
        <w:r>
          <w:rPr>
            <w:color w:val="0000FF"/>
          </w:rPr>
          <w:t>&lt;3&gt;</w:t>
        </w:r>
      </w:hyperlink>
      <w:r>
        <w:t xml:space="preserve">                  └────────────────────────┘      └────────────────────┘</w:t>
      </w:r>
    </w:p>
    <w:p w:rsidR="004D1B60" w:rsidRDefault="004D1B60">
      <w:pPr>
        <w:pStyle w:val="ConsPlusNonformat"/>
        <w:jc w:val="both"/>
      </w:pPr>
      <w:r>
        <w:t xml:space="preserve">                ┌─────────────────────────────────────────────────────────┐</w:t>
      </w:r>
    </w:p>
    <w:p w:rsidR="004D1B60" w:rsidRDefault="004D1B60">
      <w:pPr>
        <w:pStyle w:val="ConsPlusNonformat"/>
        <w:jc w:val="both"/>
      </w:pPr>
      <w:r>
        <w:t>Сайт/Эл. почта: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Прошу   принять  решение  о  выдаче  задания  на  проведение  работ  по</w:t>
      </w:r>
    </w:p>
    <w:p w:rsidR="004D1B60" w:rsidRDefault="004D1B60">
      <w:pPr>
        <w:pStyle w:val="ConsPlusNonformat"/>
        <w:jc w:val="both"/>
      </w:pPr>
      <w:r>
        <w:t>сохранению объекта культурного наследия федерального значения:</w:t>
      </w:r>
    </w:p>
    <w:p w:rsidR="004D1B60" w:rsidRDefault="004D1B60">
      <w:pPr>
        <w:pStyle w:val="ConsPlusNonformat"/>
        <w:jc w:val="both"/>
      </w:pPr>
    </w:p>
    <w:p w:rsidR="004D1B60" w:rsidRDefault="004D1B60">
      <w:pPr>
        <w:pStyle w:val="ConsPlusNonformat"/>
        <w:jc w:val="both"/>
      </w:pPr>
      <w:r>
        <w:t>Наименование объекта культурного наследия: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Адрес (местонахождение) объекта культурного наследия: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наименование работ)</w:t>
      </w:r>
    </w:p>
    <w:p w:rsidR="004D1B60" w:rsidRDefault="004D1B60">
      <w:pPr>
        <w:pStyle w:val="ConsPlusNonformat"/>
        <w:jc w:val="both"/>
      </w:pPr>
    </w:p>
    <w:p w:rsidR="004D1B60" w:rsidRDefault="004D1B60">
      <w:pPr>
        <w:pStyle w:val="ConsPlusNonformat"/>
        <w:jc w:val="both"/>
      </w:pPr>
      <w:r>
        <w:t>Сведения о собственнике (пользователе) объекта культурного наследия:</w:t>
      </w:r>
    </w:p>
    <w:p w:rsidR="004D1B60" w:rsidRDefault="004D1B60">
      <w:pPr>
        <w:pStyle w:val="ConsPlusNonformat"/>
        <w:jc w:val="both"/>
      </w:pPr>
      <w:r>
        <w:t>Собственник (пользователь):</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наименование, организационно-правовую форму юридического лица</w:t>
      </w:r>
    </w:p>
    <w:p w:rsidR="004D1B60" w:rsidRDefault="004D1B60">
      <w:pPr>
        <w:pStyle w:val="ConsPlusNonformat"/>
        <w:jc w:val="both"/>
      </w:pPr>
      <w:r>
        <w:t xml:space="preserve">                         (фамилия, имя, отчество))</w:t>
      </w:r>
    </w:p>
    <w:p w:rsidR="004D1B60" w:rsidRDefault="004D1B60">
      <w:pPr>
        <w:pStyle w:val="ConsPlusNonformat"/>
        <w:jc w:val="both"/>
      </w:pP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Сведения   о   документах-основаниях   возникновения   права  собственности</w:t>
      </w:r>
    </w:p>
    <w:p w:rsidR="004D1B60" w:rsidRDefault="004D1B60">
      <w:pPr>
        <w:pStyle w:val="ConsPlusNonformat"/>
        <w:jc w:val="both"/>
      </w:pPr>
      <w:r>
        <w:t>(пользования) на объект культурного наследия:</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Вид права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Вид документа               │                                             │</w:t>
      </w:r>
    </w:p>
    <w:p w:rsidR="004D1B60" w:rsidRDefault="004D1B60">
      <w:pPr>
        <w:pStyle w:val="ConsPlusNonformat"/>
        <w:jc w:val="both"/>
      </w:pPr>
      <w:r>
        <w:lastRenderedPageBreak/>
        <w:t xml:space="preserve">                            └─────────────────────────────────────────────┘</w:t>
      </w:r>
    </w:p>
    <w:p w:rsidR="004D1B60" w:rsidRDefault="004D1B60">
      <w:pPr>
        <w:pStyle w:val="ConsPlusNonformat"/>
        <w:jc w:val="both"/>
      </w:pPr>
      <w:r>
        <w:t>Кадастровый номер           ┌─────────────────────────────────────────────┐</w:t>
      </w:r>
    </w:p>
    <w:p w:rsidR="004D1B60" w:rsidRDefault="004D1B60">
      <w:pPr>
        <w:pStyle w:val="ConsPlusNonformat"/>
        <w:jc w:val="both"/>
      </w:pPr>
      <w:r>
        <w:t>(или условный номер)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Дата выдачи                 │                                             │</w:t>
      </w:r>
    </w:p>
    <w:p w:rsidR="004D1B60" w:rsidRDefault="004D1B60">
      <w:pPr>
        <w:pStyle w:val="ConsPlusNonformat"/>
        <w:jc w:val="both"/>
      </w:pPr>
      <w:r>
        <w:t xml:space="preserve">                            └─────────────────────────────────────────────┘</w:t>
      </w:r>
    </w:p>
    <w:p w:rsidR="004D1B60" w:rsidRDefault="004D1B60">
      <w:pPr>
        <w:pStyle w:val="ConsPlusNonformat"/>
        <w:jc w:val="both"/>
      </w:pPr>
      <w:r>
        <w:t>Ответственный               ┌─────────────────────────────────────────────┐</w:t>
      </w:r>
    </w:p>
    <w:p w:rsidR="004D1B60" w:rsidRDefault="004D1B60">
      <w:pPr>
        <w:pStyle w:val="ConsPlusNonformat"/>
        <w:jc w:val="both"/>
      </w:pPr>
      <w:r>
        <w:t>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w:t>
      </w:r>
    </w:p>
    <w:p w:rsidR="004D1B60" w:rsidRDefault="004D1B60">
      <w:pPr>
        <w:pStyle w:val="ConsPlusNonformat"/>
        <w:jc w:val="both"/>
      </w:pPr>
      <w:r>
        <w:t xml:space="preserve">Контактный телефон: </w:t>
      </w:r>
      <w:hyperlink w:anchor="Par1883" w:history="1">
        <w:r>
          <w:rPr>
            <w:color w:val="0000FF"/>
          </w:rPr>
          <w:t>&lt;4&gt;</w:t>
        </w:r>
      </w:hyperlink>
      <w:r>
        <w:t xml:space="preserve">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Сведения  о действующих охранных обязательствах, охранно-арендных договорах</w:t>
      </w:r>
    </w:p>
    <w:p w:rsidR="004D1B60" w:rsidRDefault="004D1B60">
      <w:pPr>
        <w:pStyle w:val="ConsPlusNonformat"/>
        <w:jc w:val="both"/>
      </w:pPr>
      <w:r>
        <w:t>или охранных договорах:</w:t>
      </w:r>
    </w:p>
    <w:p w:rsidR="004D1B60" w:rsidRDefault="004D1B60">
      <w:pPr>
        <w:pStyle w:val="ConsPlusNonformat"/>
        <w:jc w:val="both"/>
      </w:pPr>
      <w:r>
        <w:t xml:space="preserve">                    ┌─────────────────────────────────────────────────────┐</w:t>
      </w:r>
    </w:p>
    <w:p w:rsidR="004D1B60" w:rsidRDefault="004D1B60">
      <w:pPr>
        <w:pStyle w:val="ConsPlusNonformat"/>
        <w:jc w:val="both"/>
      </w:pPr>
      <w:r>
        <w:t>Вид документа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Номер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Дата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Характер современного использования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Краткие   сведения  об  объекте  культурного  наследия  и  его  техническом</w:t>
      </w:r>
    </w:p>
    <w:p w:rsidR="004D1B60" w:rsidRDefault="004D1B60">
      <w:pPr>
        <w:pStyle w:val="ConsPlusNonformat"/>
        <w:jc w:val="both"/>
      </w:pPr>
      <w:r>
        <w:t>состоянии,  включая  малые  архитектурные  формы, монументальную живопись и</w:t>
      </w:r>
    </w:p>
    <w:p w:rsidR="004D1B60" w:rsidRDefault="004D1B60">
      <w:pPr>
        <w:pStyle w:val="ConsPlusNonformat"/>
        <w:jc w:val="both"/>
      </w:pPr>
      <w:r>
        <w:t xml:space="preserve">предметы внутреннего убранства, инженерные сооружения и оборудование: </w:t>
      </w:r>
      <w:hyperlink w:anchor="Par1884" w:history="1">
        <w:r>
          <w:rPr>
            <w:color w:val="0000FF"/>
          </w:rPr>
          <w:t>&lt;5&gt;</w:t>
        </w:r>
      </w:hyperlink>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Предмет охраны объекта культурного наследия (краткое описание со ссылкой на</w:t>
      </w:r>
    </w:p>
    <w:p w:rsidR="004D1B60" w:rsidRDefault="004D1B60">
      <w:pPr>
        <w:pStyle w:val="ConsPlusNonformat"/>
        <w:jc w:val="both"/>
      </w:pPr>
      <w:r>
        <w:t xml:space="preserve">документ об утверждении): </w:t>
      </w:r>
      <w:hyperlink w:anchor="Par1885" w:history="1">
        <w:r>
          <w:rPr>
            <w:color w:val="0000FF"/>
          </w:rPr>
          <w:t>&lt;6&gt;</w:t>
        </w:r>
      </w:hyperlink>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 xml:space="preserve">Сведения о Заказчике: </w:t>
      </w:r>
      <w:hyperlink w:anchor="Par1886" w:history="1">
        <w:r>
          <w:rPr>
            <w:color w:val="0000FF"/>
          </w:rPr>
          <w:t>&lt;7&gt;</w:t>
        </w:r>
      </w:hyperlink>
    </w:p>
    <w:p w:rsidR="004D1B60" w:rsidRDefault="004D1B60">
      <w:pPr>
        <w:pStyle w:val="ConsPlusNonformat"/>
        <w:jc w:val="both"/>
      </w:pPr>
      <w:r>
        <w:t>Заказчик:</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наименование, организационно-правовую форму юридического лица</w:t>
      </w:r>
    </w:p>
    <w:p w:rsidR="004D1B60" w:rsidRDefault="004D1B60">
      <w:pPr>
        <w:pStyle w:val="ConsPlusNonformat"/>
        <w:jc w:val="both"/>
      </w:pPr>
      <w:r>
        <w:t xml:space="preserve">             (фамилия, имя, отчество - для физического лица))</w:t>
      </w:r>
    </w:p>
    <w:p w:rsidR="004D1B60" w:rsidRDefault="004D1B60">
      <w:pPr>
        <w:pStyle w:val="ConsPlusNonformat"/>
        <w:jc w:val="both"/>
      </w:pPr>
      <w:r>
        <w:t xml:space="preserve">            ┌─┬─┬─┬─┬─┬─┬─┬─┬─┬─┬─┬─┬─┬─┬─┐</w:t>
      </w:r>
    </w:p>
    <w:p w:rsidR="004D1B60" w:rsidRDefault="004D1B60">
      <w:pPr>
        <w:pStyle w:val="ConsPlusNonformat"/>
        <w:jc w:val="both"/>
      </w:pPr>
      <w:r>
        <w:t>ОГРН/ОГРНИП │ │ │ │ │ │ │ │ │ │ │ │ │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lastRenderedPageBreak/>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Ответственный представитель: ______________________________________________</w:t>
      </w:r>
    </w:p>
    <w:p w:rsidR="004D1B60" w:rsidRDefault="004D1B60">
      <w:pPr>
        <w:pStyle w:val="ConsPlusNonformat"/>
        <w:jc w:val="both"/>
      </w:pPr>
      <w:r>
        <w:t xml:space="preserve">                                       (фамилия, имя, отчество)</w:t>
      </w:r>
    </w:p>
    <w:p w:rsidR="004D1B60" w:rsidRDefault="004D1B60">
      <w:pPr>
        <w:pStyle w:val="ConsPlusNonformat"/>
        <w:jc w:val="both"/>
      </w:pPr>
      <w:r>
        <w:t xml:space="preserve">                                 ┌────────────────────────────────────────┐</w:t>
      </w:r>
    </w:p>
    <w:p w:rsidR="004D1B60" w:rsidRDefault="004D1B60">
      <w:pPr>
        <w:pStyle w:val="ConsPlusNonformat"/>
        <w:jc w:val="both"/>
      </w:pPr>
      <w:r>
        <w:t xml:space="preserve">Контактный телефон: </w:t>
      </w:r>
      <w:hyperlink w:anchor="Par1887" w:history="1">
        <w:r>
          <w:rPr>
            <w:color w:val="0000FF"/>
          </w:rPr>
          <w:t>&lt;8&gt;</w:t>
        </w:r>
      </w:hyperlink>
      <w:r>
        <w:t xml:space="preserve">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Сведения о проектной организации: </w:t>
      </w:r>
      <w:hyperlink w:anchor="Par1888" w:history="1">
        <w:r>
          <w:rPr>
            <w:color w:val="0000FF"/>
          </w:rPr>
          <w:t>&lt;9&gt;</w:t>
        </w:r>
      </w:hyperlink>
    </w:p>
    <w:p w:rsidR="004D1B60" w:rsidRDefault="004D1B60">
      <w:pPr>
        <w:pStyle w:val="ConsPlusNonformat"/>
        <w:jc w:val="both"/>
      </w:pPr>
      <w:r>
        <w:t>Организация: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наименование, организационно-правовую форму юридического лица</w:t>
      </w:r>
    </w:p>
    <w:p w:rsidR="004D1B60" w:rsidRDefault="004D1B60">
      <w:pPr>
        <w:pStyle w:val="ConsPlusNonformat"/>
        <w:jc w:val="both"/>
      </w:pPr>
      <w:r>
        <w:t xml:space="preserve">             (фамилия, имя, отчество - для физического лица))</w:t>
      </w:r>
    </w:p>
    <w:p w:rsidR="004D1B60" w:rsidRDefault="004D1B60">
      <w:pPr>
        <w:pStyle w:val="ConsPlusNonformat"/>
        <w:jc w:val="both"/>
      </w:pPr>
      <w:r>
        <w:t xml:space="preserve">            ┌─┬─┬─┬─┬─┬─┬─┬─┬─┬─┬─┬─┬─┬─┬─┐</w:t>
      </w:r>
    </w:p>
    <w:p w:rsidR="004D1B60" w:rsidRDefault="004D1B60">
      <w:pPr>
        <w:pStyle w:val="ConsPlusNonformat"/>
        <w:jc w:val="both"/>
      </w:pPr>
      <w:r>
        <w:t>ОГРН/ОГРНИП │ │ │ │ │ │ │ │ │ │ │ │ │ │ │ │</w:t>
      </w:r>
    </w:p>
    <w:p w:rsidR="004D1B60" w:rsidRDefault="004D1B60">
      <w:pPr>
        <w:pStyle w:val="ConsPlusNonformat"/>
        <w:jc w:val="both"/>
      </w:pPr>
      <w:r>
        <w:t xml:space="preserve">            └─┴─┴─┴─┴─┴─┴─┴─┴─┴─┴─┴─┴─┴─┴─┘</w:t>
      </w: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Сведения о Лицензии на        ┌──────────────────────┬────────────────────┐</w:t>
      </w:r>
    </w:p>
    <w:p w:rsidR="004D1B60" w:rsidRDefault="004D1B60">
      <w:pPr>
        <w:pStyle w:val="ConsPlusNonformat"/>
        <w:jc w:val="both"/>
      </w:pPr>
      <w:r>
        <w:t>осуществление деятельности    │Регистрационный номер │                    │</w:t>
      </w:r>
    </w:p>
    <w:p w:rsidR="004D1B60" w:rsidRDefault="004D1B60">
      <w:pPr>
        <w:pStyle w:val="ConsPlusNonformat"/>
        <w:jc w:val="both"/>
      </w:pPr>
      <w:r>
        <w:t>по сохранению объекта         ├──────────────────────┼────────────────────┤</w:t>
      </w:r>
    </w:p>
    <w:p w:rsidR="004D1B60" w:rsidRDefault="004D1B60">
      <w:pPr>
        <w:pStyle w:val="ConsPlusNonformat"/>
        <w:jc w:val="both"/>
      </w:pPr>
      <w:r>
        <w:t>культурного наследия          │      Дата выдачи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Ответственный 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r>
        <w:t xml:space="preserve">                              ┌───────────────────────────────────────────┐</w:t>
      </w:r>
    </w:p>
    <w:p w:rsidR="004D1B60" w:rsidRDefault="004D1B60">
      <w:pPr>
        <w:pStyle w:val="ConsPlusNonformat"/>
        <w:jc w:val="both"/>
      </w:pPr>
      <w:r>
        <w:t>Контактный телефон:           │                                           │</w:t>
      </w:r>
    </w:p>
    <w:p w:rsidR="004D1B60" w:rsidRDefault="004D1B60">
      <w:pPr>
        <w:pStyle w:val="ConsPlusNonformat"/>
        <w:jc w:val="both"/>
      </w:pPr>
      <w:r>
        <w:t>(включая код города)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Сведения  о  ранее   выполненной   научно-проектной   и   (или)   проектной</w:t>
      </w:r>
    </w:p>
    <w:p w:rsidR="004D1B60" w:rsidRDefault="004D1B60">
      <w:pPr>
        <w:pStyle w:val="ConsPlusNonformat"/>
        <w:jc w:val="both"/>
      </w:pPr>
      <w:r>
        <w:t xml:space="preserve">документации и возможности ее использования: </w:t>
      </w:r>
      <w:hyperlink w:anchor="Par1889" w:history="1">
        <w:r>
          <w:rPr>
            <w:color w:val="0000FF"/>
          </w:rPr>
          <w:t>&lt;10&gt;</w:t>
        </w:r>
      </w:hyperlink>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 xml:space="preserve">    Настоящим   ходатайством   подтверждаю,  что  принятие  такого  решения</w:t>
      </w:r>
    </w:p>
    <w:p w:rsidR="004D1B60" w:rsidRDefault="004D1B60">
      <w:pPr>
        <w:pStyle w:val="ConsPlusNonformat"/>
        <w:jc w:val="both"/>
      </w:pPr>
      <w:r>
        <w:t>согласовано с собственником (пользователем) Объекта.</w:t>
      </w:r>
    </w:p>
    <w:p w:rsidR="004D1B60" w:rsidRDefault="004D1B60">
      <w:pPr>
        <w:pStyle w:val="ConsPlusNonformat"/>
        <w:jc w:val="both"/>
      </w:pPr>
      <w:r>
        <w:t xml:space="preserve">    Прошу  принятое  решение (задание или письмо об отказе в выдаче задания</w:t>
      </w:r>
    </w:p>
    <w:p w:rsidR="004D1B60" w:rsidRDefault="004D1B60">
      <w:pPr>
        <w:pStyle w:val="ConsPlusNonformat"/>
        <w:jc w:val="both"/>
      </w:pPr>
      <w:r>
        <w:t>на проведение работ по сохранению Объекта) нужное отметить - "V"):</w:t>
      </w:r>
    </w:p>
    <w:p w:rsidR="004D1B60" w:rsidRDefault="004D1B60">
      <w:pPr>
        <w:pStyle w:val="ConsPlusNonformat"/>
        <w:jc w:val="both"/>
      </w:pPr>
      <w:r>
        <w:t xml:space="preserve">    ┌─┐</w:t>
      </w:r>
    </w:p>
    <w:p w:rsidR="004D1B60" w:rsidRDefault="004D1B60">
      <w:pPr>
        <w:pStyle w:val="ConsPlusNonformat"/>
        <w:jc w:val="both"/>
      </w:pPr>
      <w:r>
        <w:t xml:space="preserve">    │ │ выдать лично на руки </w:t>
      </w:r>
      <w:hyperlink w:anchor="Par1890" w:history="1">
        <w:r>
          <w:rPr>
            <w:color w:val="0000FF"/>
          </w:rPr>
          <w:t>&lt;11&gt;</w:t>
        </w:r>
      </w:hyperlink>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 xml:space="preserve">    │ │ направить по почте</w:t>
      </w:r>
    </w:p>
    <w:p w:rsidR="004D1B60" w:rsidRDefault="004D1B60">
      <w:pPr>
        <w:pStyle w:val="ConsPlusNonformat"/>
        <w:jc w:val="both"/>
      </w:pPr>
      <w:r>
        <w:lastRenderedPageBreak/>
        <w:t xml:space="preserve">    └─┘</w:t>
      </w:r>
    </w:p>
    <w:p w:rsidR="004D1B60" w:rsidRDefault="004D1B60">
      <w:pPr>
        <w:pStyle w:val="ConsPlusNonformat"/>
        <w:jc w:val="both"/>
      </w:pPr>
      <w:r>
        <w:t xml:space="preserve">    ┌─┐</w:t>
      </w:r>
    </w:p>
    <w:p w:rsidR="004D1B60" w:rsidRDefault="004D1B60">
      <w:pPr>
        <w:pStyle w:val="ConsPlusNonformat"/>
        <w:jc w:val="both"/>
      </w:pPr>
      <w:r>
        <w:t xml:space="preserve">    │ │ направить на электронный адрес</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_______________________  _____________          ___________________________</w:t>
      </w:r>
    </w:p>
    <w:p w:rsidR="004D1B60" w:rsidRDefault="004D1B60">
      <w:pPr>
        <w:pStyle w:val="ConsPlusNonformat"/>
        <w:jc w:val="both"/>
      </w:pPr>
      <w:r>
        <w:t xml:space="preserve">      (Должность)          (Подпись)     М.П.        (Ф.И.О. полностью)</w:t>
      </w:r>
    </w:p>
    <w:p w:rsidR="004D1B60" w:rsidRDefault="004D1B60">
      <w:pPr>
        <w:pStyle w:val="ConsPlusNonformat"/>
        <w:jc w:val="both"/>
      </w:pPr>
    </w:p>
    <w:p w:rsidR="004D1B60" w:rsidRDefault="004D1B60">
      <w:pPr>
        <w:pStyle w:val="ConsPlusNonformat"/>
        <w:jc w:val="both"/>
      </w:pPr>
      <w:r>
        <w:t>"__" ______________ 20__ г.".</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67" w:name="Par1880"/>
      <w:bookmarkEnd w:id="67"/>
      <w:r>
        <w:rPr>
          <w:rFonts w:ascii="Calibri" w:hAnsi="Calibri" w:cs="Calibri"/>
        </w:rPr>
        <w:t>&lt;1&gt; наименование Органа охраны.</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68" w:name="Par1881"/>
      <w:bookmarkEnd w:id="68"/>
      <w:r>
        <w:rPr>
          <w:rFonts w:ascii="Calibri" w:hAnsi="Calibri" w:cs="Calibri"/>
        </w:rPr>
        <w:t>&lt;2&gt; для юридического лица заполняется на бланке организации и подписывается руководителем.</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69" w:name="Par1882"/>
      <w:bookmarkEnd w:id="69"/>
      <w:r>
        <w:rPr>
          <w:rFonts w:ascii="Calibri" w:hAnsi="Calibri" w:cs="Calibri"/>
        </w:rPr>
        <w:t>&lt;3&gt; включая код города.</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0" w:name="Par1883"/>
      <w:bookmarkEnd w:id="70"/>
      <w:r>
        <w:rPr>
          <w:rFonts w:ascii="Calibri" w:hAnsi="Calibri" w:cs="Calibri"/>
        </w:rPr>
        <w:t>&lt;4&gt; включая код города.</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1" w:name="Par1884"/>
      <w:bookmarkEnd w:id="71"/>
      <w:r>
        <w:rPr>
          <w:rFonts w:ascii="Calibri" w:hAnsi="Calibri" w:cs="Calibri"/>
        </w:rPr>
        <w:t>&lt;5&gt; заполняется в случае наличия данных сведений у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2" w:name="Par1885"/>
      <w:bookmarkEnd w:id="72"/>
      <w:r>
        <w:rPr>
          <w:rFonts w:ascii="Calibri" w:hAnsi="Calibri" w:cs="Calibri"/>
        </w:rPr>
        <w:t>&lt;6&gt; заполняется в случае наличия данных сведений у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3" w:name="Par1886"/>
      <w:bookmarkEnd w:id="73"/>
      <w:r>
        <w:rPr>
          <w:rFonts w:ascii="Calibri" w:hAnsi="Calibri" w:cs="Calibri"/>
        </w:rPr>
        <w:t>&lt;7&gt; заполняется в случае наличия данных сведений у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4" w:name="Par1887"/>
      <w:bookmarkEnd w:id="74"/>
      <w:r>
        <w:rPr>
          <w:rFonts w:ascii="Calibri" w:hAnsi="Calibri" w:cs="Calibri"/>
        </w:rPr>
        <w:t>&lt;8&gt; включая код города.</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5" w:name="Par1888"/>
      <w:bookmarkEnd w:id="75"/>
      <w:r>
        <w:rPr>
          <w:rFonts w:ascii="Calibri" w:hAnsi="Calibri" w:cs="Calibri"/>
        </w:rPr>
        <w:t>&lt;9&gt; заполняется в случае наличия данных сведений у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6" w:name="Par1889"/>
      <w:bookmarkEnd w:id="76"/>
      <w:r>
        <w:rPr>
          <w:rFonts w:ascii="Calibri" w:hAnsi="Calibri" w:cs="Calibri"/>
        </w:rPr>
        <w:t>&lt;10&gt; заполняется в случае наличия данных сведений у заявителя.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77" w:name="Par1890"/>
      <w:bookmarkEnd w:id="77"/>
      <w:r>
        <w:rPr>
          <w:rFonts w:ascii="Calibri" w:hAnsi="Calibri" w:cs="Calibri"/>
        </w:rPr>
        <w:t>&lt;11&gt; необходимо при себе иметь документ, удостоверяющий личность гражданина, доверенность, оформленную в установленном порядке.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78" w:name="Par1896"/>
      <w:bookmarkEnd w:id="78"/>
      <w:r>
        <w:rPr>
          <w:rFonts w:ascii="Calibri" w:hAnsi="Calibri" w:cs="Calibri"/>
        </w:rPr>
        <w:t>Приложение N 4</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6"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pStyle w:val="ConsPlusNonformat"/>
        <w:jc w:val="both"/>
      </w:pPr>
      <w:bookmarkStart w:id="79" w:name="Par1921"/>
      <w:bookmarkEnd w:id="79"/>
      <w:r>
        <w:t xml:space="preserve">                             ТЕХНИЧЕСКИЙ ОТЧЕТ</w:t>
      </w:r>
    </w:p>
    <w:p w:rsidR="004D1B60" w:rsidRDefault="004D1B60">
      <w:pPr>
        <w:pStyle w:val="ConsPlusNonformat"/>
        <w:jc w:val="both"/>
      </w:pPr>
      <w:r>
        <w:lastRenderedPageBreak/>
        <w:t xml:space="preserve">        о состоянии объекта культурного наследия (памятника истории</w:t>
      </w:r>
    </w:p>
    <w:p w:rsidR="004D1B60" w:rsidRDefault="004D1B60">
      <w:pPr>
        <w:pStyle w:val="ConsPlusNonformat"/>
        <w:jc w:val="both"/>
      </w:pPr>
      <w:r>
        <w:t xml:space="preserve">                 и культуры) народов Российской Федерации</w:t>
      </w:r>
    </w:p>
    <w:p w:rsidR="004D1B60" w:rsidRDefault="004D1B60">
      <w:pPr>
        <w:pStyle w:val="ConsPlusNonformat"/>
        <w:jc w:val="both"/>
      </w:pPr>
    </w:p>
    <w:p w:rsidR="004D1B60" w:rsidRDefault="004D1B60">
      <w:pPr>
        <w:pStyle w:val="ConsPlusNonformat"/>
        <w:jc w:val="both"/>
      </w:pPr>
      <w:r>
        <w:t>___________________                                 "__" __________ 20__ г.</w:t>
      </w:r>
    </w:p>
    <w:p w:rsidR="004D1B60" w:rsidRDefault="004D1B60">
      <w:pPr>
        <w:pStyle w:val="ConsPlusNonformat"/>
        <w:jc w:val="both"/>
      </w:pPr>
      <w:r>
        <w:t xml:space="preserve">  (Адрес объекта)</w:t>
      </w:r>
    </w:p>
    <w:p w:rsidR="004D1B60" w:rsidRDefault="004D1B60">
      <w:pPr>
        <w:pStyle w:val="ConsPlusNonformat"/>
        <w:jc w:val="both"/>
      </w:pPr>
    </w:p>
    <w:p w:rsidR="004D1B60" w:rsidRDefault="004D1B60">
      <w:pPr>
        <w:pStyle w:val="ConsPlusNonformat"/>
        <w:jc w:val="both"/>
      </w:pPr>
      <w:r>
        <w:t>Мы, нижеподписавшиеся,</w:t>
      </w:r>
    </w:p>
    <w:p w:rsidR="004D1B60" w:rsidRDefault="004D1B60">
      <w:pPr>
        <w:pStyle w:val="ConsPlusNonformat"/>
        <w:jc w:val="both"/>
      </w:pPr>
      <w:r>
        <w:t>собственник (пользователь) _______________________________________________,</w:t>
      </w:r>
    </w:p>
    <w:p w:rsidR="004D1B60" w:rsidRDefault="004D1B60">
      <w:pPr>
        <w:pStyle w:val="ConsPlusNonformat"/>
        <w:jc w:val="both"/>
      </w:pPr>
      <w:r>
        <w:t xml:space="preserve">                            (должность, наименование организации, Ф.И.О.)</w:t>
      </w:r>
    </w:p>
    <w:p w:rsidR="004D1B60" w:rsidRDefault="004D1B60">
      <w:pPr>
        <w:pStyle w:val="ConsPlusNonformat"/>
        <w:jc w:val="both"/>
      </w:pPr>
      <w:r>
        <w:t>архитектор-реставратор и   _______________________________________________,</w:t>
      </w:r>
    </w:p>
    <w:p w:rsidR="004D1B60" w:rsidRDefault="004D1B60">
      <w:pPr>
        <w:pStyle w:val="ConsPlusNonformat"/>
        <w:jc w:val="both"/>
      </w:pPr>
      <w:r>
        <w:t>(или) инженер-реставратор       (должность, наименование организации,</w:t>
      </w:r>
    </w:p>
    <w:p w:rsidR="004D1B60" w:rsidRDefault="004D1B60">
      <w:pPr>
        <w:pStyle w:val="ConsPlusNonformat"/>
        <w:jc w:val="both"/>
      </w:pPr>
      <w:r>
        <w:t xml:space="preserve">                                                Ф.И.О.)</w:t>
      </w:r>
    </w:p>
    <w:p w:rsidR="004D1B60" w:rsidRDefault="004D1B60">
      <w:pPr>
        <w:pStyle w:val="ConsPlusNonformat"/>
        <w:jc w:val="both"/>
      </w:pPr>
      <w:r>
        <w:t>представитель органа государственной охраны  _____________________________,</w:t>
      </w:r>
    </w:p>
    <w:p w:rsidR="004D1B60" w:rsidRDefault="004D1B60">
      <w:pPr>
        <w:pStyle w:val="ConsPlusNonformat"/>
        <w:jc w:val="both"/>
      </w:pPr>
      <w:r>
        <w:t xml:space="preserve">                                               (должность, наименование</w:t>
      </w:r>
    </w:p>
    <w:p w:rsidR="004D1B60" w:rsidRDefault="004D1B60">
      <w:pPr>
        <w:pStyle w:val="ConsPlusNonformat"/>
        <w:jc w:val="both"/>
      </w:pPr>
      <w:r>
        <w:t xml:space="preserve">                                                 организации, Ф.И.О.)</w:t>
      </w:r>
    </w:p>
    <w:p w:rsidR="004D1B60" w:rsidRDefault="004D1B60">
      <w:pPr>
        <w:pStyle w:val="ConsPlusNonformat"/>
        <w:jc w:val="both"/>
      </w:pPr>
      <w:r>
        <w:t>составили  настоящий  технический  отчет  о  состоянии  объекта культурного</w:t>
      </w:r>
    </w:p>
    <w:p w:rsidR="004D1B60" w:rsidRDefault="004D1B60">
      <w:pPr>
        <w:pStyle w:val="ConsPlusNonformat"/>
        <w:jc w:val="both"/>
      </w:pPr>
      <w:r>
        <w:t>наследия  (памятника  истории  и  культуры)  народов  Российской  Федерации</w:t>
      </w:r>
    </w:p>
    <w:p w:rsidR="004D1B60" w:rsidRDefault="004D1B60">
      <w:pPr>
        <w:pStyle w:val="ConsPlusNonformat"/>
        <w:jc w:val="both"/>
      </w:pPr>
      <w:r>
        <w:t>(далее - Отчет)  в  том,  что сего числа нами произведен технический осмотр</w:t>
      </w:r>
    </w:p>
    <w:p w:rsidR="004D1B60" w:rsidRDefault="004D1B60">
      <w:pPr>
        <w:pStyle w:val="ConsPlusNonformat"/>
        <w:jc w:val="both"/>
      </w:pPr>
      <w:r>
        <w:t>объекта  культурного  наследия  (памятника истории и культуры) федерального</w:t>
      </w:r>
    </w:p>
    <w:p w:rsidR="004D1B60" w:rsidRDefault="004D1B60">
      <w:pPr>
        <w:pStyle w:val="ConsPlusNonformat"/>
        <w:jc w:val="both"/>
      </w:pPr>
      <w:r>
        <w:t>значения: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(Наименование объекта культурного наследия)</w:t>
      </w:r>
    </w:p>
    <w:p w:rsidR="004D1B60" w:rsidRDefault="004D1B60">
      <w:pPr>
        <w:pStyle w:val="ConsPlusNonformat"/>
        <w:jc w:val="both"/>
      </w:pPr>
    </w:p>
    <w:p w:rsidR="004D1B60" w:rsidRDefault="004D1B60">
      <w:pPr>
        <w:pStyle w:val="ConsPlusNonformat"/>
        <w:jc w:val="both"/>
      </w:pPr>
      <w:r>
        <w:t>по адресу:</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В результате осмотра объекта культурного наследия установлено:</w:t>
      </w:r>
    </w:p>
    <w:p w:rsidR="004D1B60" w:rsidRDefault="004D1B60">
      <w:pPr>
        <w:pStyle w:val="ConsPlusNonformat"/>
        <w:jc w:val="both"/>
      </w:pPr>
    </w:p>
    <w:p w:rsidR="004D1B60" w:rsidRDefault="004D1B60">
      <w:pPr>
        <w:pStyle w:val="ConsPlusNonformat"/>
        <w:jc w:val="both"/>
      </w:pPr>
      <w:r>
        <w:t>1. Общее состояние памятника:</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(дается краткая характеристика объекта культурного наследия в целом,</w:t>
      </w:r>
    </w:p>
    <w:p w:rsidR="004D1B60" w:rsidRDefault="004D1B60">
      <w:pPr>
        <w:pStyle w:val="ConsPlusNonformat"/>
        <w:jc w:val="both"/>
      </w:pPr>
      <w:r>
        <w:t xml:space="preserve">                справка о датах и истории его сооружения)</w:t>
      </w:r>
    </w:p>
    <w:p w:rsidR="004D1B60" w:rsidRDefault="004D1B60">
      <w:pPr>
        <w:pStyle w:val="ConsPlusNonformat"/>
        <w:jc w:val="both"/>
      </w:pPr>
    </w:p>
    <w:p w:rsidR="004D1B60" w:rsidRDefault="004D1B60">
      <w:pPr>
        <w:pStyle w:val="ConsPlusNonformat"/>
        <w:jc w:val="both"/>
      </w:pPr>
      <w:r>
        <w:t>2. Состояние внешних архитектурных и конструктивных элементов памятника:</w:t>
      </w:r>
    </w:p>
    <w:p w:rsidR="004D1B60" w:rsidRDefault="004D1B60">
      <w:pPr>
        <w:pStyle w:val="ConsPlusNonformat"/>
        <w:jc w:val="both"/>
      </w:pPr>
    </w:p>
    <w:p w:rsidR="004D1B60" w:rsidRDefault="004D1B60">
      <w:pPr>
        <w:pStyle w:val="ConsPlusNonformat"/>
        <w:jc w:val="both"/>
      </w:pPr>
      <w:r>
        <w:t>а) Общее состояние:</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б) Фундаменты:</w:t>
      </w:r>
    </w:p>
    <w:p w:rsidR="004D1B60" w:rsidRDefault="004D1B60">
      <w:pPr>
        <w:pStyle w:val="ConsPlusNonformat"/>
        <w:jc w:val="both"/>
      </w:pPr>
    </w:p>
    <w:p w:rsidR="004D1B60" w:rsidRDefault="004D1B60">
      <w:pPr>
        <w:pStyle w:val="ConsPlusNonformat"/>
        <w:jc w:val="both"/>
      </w:pPr>
      <w:r>
        <w:lastRenderedPageBreak/>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в) Цоколи и отмостки около них:</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г) Стены наружные:</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д) Крыша (стропила, обрешетка, кровля, водосточные желоба и трубы):</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е) Главы, шатры, их конструкция и покрытие:</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ж)  Внешнее  декоративное  убранство (облицовка, окраска, разные украшения,</w:t>
      </w:r>
    </w:p>
    <w:p w:rsidR="004D1B60" w:rsidRDefault="004D1B60">
      <w:pPr>
        <w:pStyle w:val="ConsPlusNonformat"/>
        <w:jc w:val="both"/>
      </w:pPr>
      <w:r>
        <w:t>карнизы, колонны, пилястры, лепнина, скульптура, живопись на фасадах):</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3.   Состояние  внутренних  архитектурных,  конструктивных  и  декоративных</w:t>
      </w:r>
    </w:p>
    <w:p w:rsidR="004D1B60" w:rsidRDefault="004D1B60">
      <w:pPr>
        <w:pStyle w:val="ConsPlusNonformat"/>
        <w:jc w:val="both"/>
      </w:pPr>
      <w:r>
        <w:t>элементов памятника:</w:t>
      </w:r>
    </w:p>
    <w:p w:rsidR="004D1B60" w:rsidRDefault="004D1B60">
      <w:pPr>
        <w:pStyle w:val="ConsPlusNonformat"/>
        <w:jc w:val="both"/>
      </w:pPr>
    </w:p>
    <w:p w:rsidR="004D1B60" w:rsidRDefault="004D1B60">
      <w:pPr>
        <w:pStyle w:val="ConsPlusNonformat"/>
        <w:jc w:val="both"/>
      </w:pPr>
      <w:r>
        <w:t>а) Общее состояние:</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б) Перекрытия (сводчатые, плоские):</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lastRenderedPageBreak/>
        <w:t>└─────────────────────────────────────────────────────────────────────────┘</w:t>
      </w:r>
    </w:p>
    <w:p w:rsidR="004D1B60" w:rsidRDefault="004D1B60">
      <w:pPr>
        <w:pStyle w:val="ConsPlusNonformat"/>
        <w:jc w:val="both"/>
      </w:pPr>
    </w:p>
    <w:p w:rsidR="004D1B60" w:rsidRDefault="004D1B60">
      <w:pPr>
        <w:pStyle w:val="ConsPlusNonformat"/>
        <w:jc w:val="both"/>
      </w:pPr>
      <w:r>
        <w:t>в) Полы:</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г) Стены внутренние (материал, конструкция, состояние, связи):</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д) Столбы, колонны:</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е) Дверные и оконные проемы и их заполнение:</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ж) Лестницы и крыльца:</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з) Лепные, скульптурные и прочие декоративные украшения:</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4. Живопись (монументальная, станковая, материал, сюжет):</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5. Предметы прикладного искусства (мебель, осветительные приборы, резьба по</w:t>
      </w:r>
    </w:p>
    <w:p w:rsidR="004D1B60" w:rsidRDefault="004D1B60">
      <w:pPr>
        <w:pStyle w:val="ConsPlusNonformat"/>
        <w:jc w:val="both"/>
      </w:pPr>
      <w:r>
        <w:t>дереву, художественный металл, иконостасы и т.п.):</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lastRenderedPageBreak/>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6. Отопление, вентиляция, канализация:</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7. Сад, парк, двор, ворота, ограда (характеристика территории памятника)</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II. Выводы:</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III. Подписи сторон:</w:t>
      </w:r>
    </w:p>
    <w:p w:rsidR="004D1B60" w:rsidRDefault="004D1B60">
      <w:pPr>
        <w:pStyle w:val="ConsPlusNonformat"/>
        <w:jc w:val="both"/>
      </w:pPr>
    </w:p>
    <w:p w:rsidR="004D1B60" w:rsidRDefault="004D1B60">
      <w:pPr>
        <w:pStyle w:val="ConsPlusNonformat"/>
        <w:jc w:val="both"/>
      </w:pPr>
      <w:r>
        <w:t>Представитель органа</w:t>
      </w:r>
    </w:p>
    <w:p w:rsidR="004D1B60" w:rsidRDefault="004D1B60">
      <w:pPr>
        <w:pStyle w:val="ConsPlusNonformat"/>
        <w:jc w:val="both"/>
      </w:pPr>
      <w:r>
        <w:t>государственной охраны:     _____________ _________________________________</w:t>
      </w:r>
    </w:p>
    <w:p w:rsidR="004D1B60" w:rsidRDefault="004D1B60">
      <w:pPr>
        <w:pStyle w:val="ConsPlusNonformat"/>
        <w:jc w:val="both"/>
      </w:pPr>
      <w:r>
        <w:t xml:space="preserve">                              (Подпись)          (Ф.И.О. полностью)</w:t>
      </w:r>
    </w:p>
    <w:p w:rsidR="004D1B60" w:rsidRDefault="004D1B60">
      <w:pPr>
        <w:pStyle w:val="ConsPlusNonformat"/>
        <w:jc w:val="both"/>
      </w:pPr>
    </w:p>
    <w:p w:rsidR="004D1B60" w:rsidRDefault="004D1B60">
      <w:pPr>
        <w:pStyle w:val="ConsPlusNonformat"/>
        <w:jc w:val="both"/>
      </w:pPr>
      <w:r>
        <w:t>Собственник (пользователь): _____________ _________________________________</w:t>
      </w:r>
    </w:p>
    <w:p w:rsidR="004D1B60" w:rsidRDefault="004D1B60">
      <w:pPr>
        <w:pStyle w:val="ConsPlusNonformat"/>
        <w:jc w:val="both"/>
      </w:pPr>
      <w:r>
        <w:t xml:space="preserve">                              (Подпись)          (Ф.И.О. полностью)</w:t>
      </w:r>
    </w:p>
    <w:p w:rsidR="004D1B60" w:rsidRDefault="004D1B60">
      <w:pPr>
        <w:pStyle w:val="ConsPlusNonformat"/>
        <w:jc w:val="both"/>
      </w:pPr>
    </w:p>
    <w:p w:rsidR="004D1B60" w:rsidRDefault="004D1B60">
      <w:pPr>
        <w:pStyle w:val="ConsPlusNonformat"/>
        <w:jc w:val="both"/>
      </w:pPr>
      <w:r>
        <w:t>Архитектор-реставратор</w:t>
      </w:r>
    </w:p>
    <w:p w:rsidR="004D1B60" w:rsidRDefault="004D1B60">
      <w:pPr>
        <w:pStyle w:val="ConsPlusNonformat"/>
        <w:jc w:val="both"/>
      </w:pPr>
      <w:r>
        <w:t>и (или) инженер-реставратор _____________ _________________________________</w:t>
      </w:r>
    </w:p>
    <w:p w:rsidR="004D1B60" w:rsidRDefault="004D1B60">
      <w:pPr>
        <w:pStyle w:val="ConsPlusNonformat"/>
        <w:jc w:val="both"/>
      </w:pPr>
      <w:r>
        <w:t xml:space="preserve">                              (Подпись)          (Ф.И.О. полностью)</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80" w:name="Par2158"/>
      <w:bookmarkEnd w:id="80"/>
      <w:r>
        <w:rPr>
          <w:rFonts w:ascii="Calibri" w:hAnsi="Calibri" w:cs="Calibri"/>
        </w:rPr>
        <w:t>Приложение N 5</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7"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pStyle w:val="ConsPlusNonformat"/>
        <w:jc w:val="both"/>
      </w:pPr>
      <w:r>
        <w:t xml:space="preserve">                                                          Руководителю</w:t>
      </w:r>
    </w:p>
    <w:p w:rsidR="004D1B60" w:rsidRDefault="004D1B60">
      <w:pPr>
        <w:pStyle w:val="ConsPlusNonformat"/>
        <w:jc w:val="both"/>
      </w:pPr>
      <w:r>
        <w:t xml:space="preserve">                                                        Органа охраны </w:t>
      </w:r>
      <w:hyperlink w:anchor="Par2378" w:history="1">
        <w:r>
          <w:rPr>
            <w:color w:val="0000FF"/>
          </w:rPr>
          <w:t>&lt;1&gt;</w:t>
        </w:r>
      </w:hyperlink>
    </w:p>
    <w:p w:rsidR="004D1B60" w:rsidRDefault="004D1B60">
      <w:pPr>
        <w:pStyle w:val="ConsPlusNonformat"/>
        <w:jc w:val="both"/>
      </w:pPr>
    </w:p>
    <w:p w:rsidR="004D1B60" w:rsidRDefault="004D1B60">
      <w:pPr>
        <w:pStyle w:val="ConsPlusNonformat"/>
        <w:jc w:val="both"/>
      </w:pPr>
      <w:r>
        <w:t xml:space="preserve">                                                     ______________________</w:t>
      </w:r>
    </w:p>
    <w:p w:rsidR="004D1B60" w:rsidRDefault="004D1B60">
      <w:pPr>
        <w:pStyle w:val="ConsPlusNonformat"/>
        <w:jc w:val="both"/>
      </w:pPr>
      <w:r>
        <w:t xml:space="preserve">                                                      (адрес Органа охраны)</w:t>
      </w:r>
    </w:p>
    <w:p w:rsidR="004D1B60" w:rsidRDefault="004D1B60">
      <w:pPr>
        <w:pStyle w:val="ConsPlusNonformat"/>
        <w:jc w:val="both"/>
      </w:pPr>
    </w:p>
    <w:p w:rsidR="004D1B60" w:rsidRDefault="004D1B60">
      <w:pPr>
        <w:pStyle w:val="ConsPlusNonformat"/>
        <w:jc w:val="both"/>
      </w:pPr>
      <w:bookmarkStart w:id="81" w:name="Par2189"/>
      <w:bookmarkEnd w:id="81"/>
      <w:r>
        <w:t xml:space="preserve">                                 ЗАЯВЛЕНИЕ</w:t>
      </w:r>
    </w:p>
    <w:p w:rsidR="004D1B60" w:rsidRDefault="004D1B60">
      <w:pPr>
        <w:pStyle w:val="ConsPlusNonformat"/>
        <w:jc w:val="both"/>
      </w:pPr>
      <w:r>
        <w:t xml:space="preserve">       о выдаче разрешения на проведение работ по сохранению объекта</w:t>
      </w:r>
    </w:p>
    <w:p w:rsidR="004D1B60" w:rsidRDefault="004D1B60">
      <w:pPr>
        <w:pStyle w:val="ConsPlusNonformat"/>
        <w:jc w:val="both"/>
      </w:pPr>
      <w:r>
        <w:t xml:space="preserve">            культурного наследия (памятника истории и культуры)</w:t>
      </w:r>
    </w:p>
    <w:p w:rsidR="004D1B60" w:rsidRDefault="004D1B60">
      <w:pPr>
        <w:pStyle w:val="ConsPlusNonformat"/>
        <w:jc w:val="both"/>
      </w:pPr>
      <w:r>
        <w:t xml:space="preserve">                     народов Российской Федерации </w:t>
      </w:r>
      <w:hyperlink w:anchor="Par2379" w:history="1">
        <w:r>
          <w:rPr>
            <w:color w:val="0000FF"/>
          </w:rPr>
          <w:t>&lt;2&gt;</w:t>
        </w:r>
      </w:hyperlink>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 xml:space="preserve">    Заявитель     │                                                       │</w:t>
      </w:r>
    </w:p>
    <w:p w:rsidR="004D1B60" w:rsidRDefault="004D1B60">
      <w:pPr>
        <w:pStyle w:val="ConsPlusNonformat"/>
        <w:jc w:val="both"/>
      </w:pPr>
      <w:r>
        <w:t xml:space="preserve">                  └───────────────────────────────────────────────────────┘</w:t>
      </w:r>
    </w:p>
    <w:p w:rsidR="004D1B60" w:rsidRDefault="004D1B60">
      <w:pPr>
        <w:pStyle w:val="ConsPlusNonformat"/>
        <w:jc w:val="both"/>
      </w:pPr>
      <w:r>
        <w:t xml:space="preserve">                   (полное наименование юридического лица с указанием его</w:t>
      </w:r>
    </w:p>
    <w:p w:rsidR="004D1B60" w:rsidRDefault="004D1B60">
      <w:pPr>
        <w:pStyle w:val="ConsPlusNonformat"/>
        <w:jc w:val="both"/>
      </w:pPr>
      <w:r>
        <w:t xml:space="preserve">                       организационно-правовой формы или фамилия, имя,</w:t>
      </w:r>
    </w:p>
    <w:p w:rsidR="004D1B60" w:rsidRDefault="004D1B60">
      <w:pPr>
        <w:pStyle w:val="ConsPlusNonformat"/>
        <w:jc w:val="both"/>
      </w:pPr>
      <w:r>
        <w:t xml:space="preserve">                               отчество - для физического лица)</w:t>
      </w:r>
    </w:p>
    <w:p w:rsidR="004D1B60" w:rsidRDefault="004D1B60">
      <w:pPr>
        <w:pStyle w:val="ConsPlusNonformat"/>
        <w:jc w:val="both"/>
      </w:pPr>
      <w:r>
        <w:t xml:space="preserve">            ┌─┬─┬─┬─┬─┬─┬─┬─┬─┬─┬─┬─┐</w:t>
      </w:r>
    </w:p>
    <w:p w:rsidR="004D1B60" w:rsidRDefault="004D1B60">
      <w:pPr>
        <w:pStyle w:val="ConsPlusNonformat"/>
        <w:jc w:val="both"/>
      </w:pPr>
      <w:r>
        <w:t>ИНН         │ │ │ │ │ │ │ │ │ │ │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ОГРН/ОГРНИП │ │ │ │ │ │ │ │ │ │ │ │ │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Адрес (место нахождения) заявителя: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│(офис)│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Почтовый адрес заявителя:</w:t>
      </w:r>
    </w:p>
    <w:p w:rsidR="004D1B60" w:rsidRDefault="004D1B60">
      <w:pPr>
        <w:pStyle w:val="ConsPlusNonformat"/>
        <w:jc w:val="both"/>
      </w:pPr>
      <w:r>
        <w:t>┌─┬─┬─┬─┬─┬─┐ ┌───────────────────────────────────────────────────────────┐</w:t>
      </w:r>
    </w:p>
    <w:p w:rsidR="004D1B60" w:rsidRDefault="004D1B60">
      <w:pPr>
        <w:pStyle w:val="ConsPlusNonformat"/>
        <w:jc w:val="both"/>
      </w:pPr>
      <w:r>
        <w:t>│ │ │ │ │ │ │ │                                                           │</w:t>
      </w:r>
    </w:p>
    <w:p w:rsidR="004D1B60" w:rsidRDefault="004D1B60">
      <w:pPr>
        <w:pStyle w:val="ConsPlusNonformat"/>
        <w:jc w:val="both"/>
      </w:pPr>
      <w:r>
        <w:t>└─┴─┴─┴─┴─┴─┘ └───────────────────────────────────────────────────────────┘</w:t>
      </w:r>
    </w:p>
    <w:p w:rsidR="004D1B60" w:rsidRDefault="004D1B60">
      <w:pPr>
        <w:pStyle w:val="ConsPlusNonformat"/>
        <w:jc w:val="both"/>
      </w:pPr>
      <w:r>
        <w:t xml:space="preserve">   (Индекс)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      ┌──────────────────┐</w:t>
      </w:r>
    </w:p>
    <w:p w:rsidR="004D1B60" w:rsidRDefault="004D1B60">
      <w:pPr>
        <w:pStyle w:val="ConsPlusNonformat"/>
        <w:jc w:val="both"/>
      </w:pPr>
      <w:r>
        <w:lastRenderedPageBreak/>
        <w:t>Контактный телефон:  │                          │      │                  │</w:t>
      </w:r>
    </w:p>
    <w:p w:rsidR="004D1B60" w:rsidRDefault="004D1B60">
      <w:pPr>
        <w:pStyle w:val="ConsPlusNonformat"/>
        <w:jc w:val="both"/>
      </w:pPr>
      <w:r>
        <w:t>(включая код города) └──────────────────────────┘ факс └──────────────────┘</w:t>
      </w:r>
    </w:p>
    <w:p w:rsidR="004D1B60" w:rsidRDefault="004D1B60">
      <w:pPr>
        <w:pStyle w:val="ConsPlusNonformat"/>
        <w:jc w:val="both"/>
      </w:pPr>
      <w:r>
        <w:t xml:space="preserve">                ┌─────────────────────────────────────────────────────────┐</w:t>
      </w:r>
    </w:p>
    <w:p w:rsidR="004D1B60" w:rsidRDefault="004D1B60">
      <w:pPr>
        <w:pStyle w:val="ConsPlusNonformat"/>
        <w:jc w:val="both"/>
      </w:pPr>
      <w:r>
        <w:t>Сайт/Эл. почта: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Лицензия на осуществление         │Регистрационный номер│   Дата выдачи   │</w:t>
      </w:r>
    </w:p>
    <w:p w:rsidR="004D1B60" w:rsidRDefault="004D1B60">
      <w:pPr>
        <w:pStyle w:val="ConsPlusNonformat"/>
        <w:jc w:val="both"/>
      </w:pPr>
      <w:r>
        <w:t>деятельности по сохранению        ├─────────────────────┼─────────────────┤</w:t>
      </w:r>
    </w:p>
    <w:p w:rsidR="004D1B60" w:rsidRDefault="004D1B60">
      <w:pPr>
        <w:pStyle w:val="ConsPlusNonformat"/>
        <w:jc w:val="both"/>
      </w:pPr>
      <w:r>
        <w:t>объекта культурного наследия      │                     │                 │</w:t>
      </w:r>
    </w:p>
    <w:p w:rsidR="004D1B60" w:rsidRDefault="004D1B60">
      <w:pPr>
        <w:pStyle w:val="ConsPlusNonformat"/>
        <w:jc w:val="both"/>
      </w:pPr>
      <w:r>
        <w:t xml:space="preserve">                                  └─────────────────────┴─────────────────┘</w:t>
      </w:r>
    </w:p>
    <w:p w:rsidR="004D1B60" w:rsidRDefault="004D1B60">
      <w:pPr>
        <w:pStyle w:val="ConsPlusNonformat"/>
        <w:jc w:val="both"/>
      </w:pPr>
      <w:r>
        <w:t xml:space="preserve">    Просит  рассмотреть  документацию  для  выдачи разрешения на проведение</w:t>
      </w:r>
    </w:p>
    <w:p w:rsidR="004D1B60" w:rsidRDefault="004D1B60">
      <w:pPr>
        <w:pStyle w:val="ConsPlusNonformat"/>
        <w:jc w:val="both"/>
      </w:pPr>
      <w:r>
        <w:t>работ   по   сохранению   объекта   культурного   наследия  (на  проведение</w:t>
      </w:r>
    </w:p>
    <w:p w:rsidR="004D1B60" w:rsidRDefault="004D1B60">
      <w:pPr>
        <w:pStyle w:val="ConsPlusNonformat"/>
        <w:jc w:val="both"/>
      </w:pPr>
      <w:r>
        <w:t>противоаварийных работ  либо  работ,  затрагивающих конструктивные и другие</w:t>
      </w:r>
    </w:p>
    <w:p w:rsidR="004D1B60" w:rsidRDefault="004D1B60">
      <w:pPr>
        <w:pStyle w:val="ConsPlusNonformat"/>
        <w:jc w:val="both"/>
      </w:pPr>
      <w:r>
        <w:t xml:space="preserve">характеристики  надежности  и безопасности такого объекта </w:t>
      </w:r>
      <w:hyperlink w:anchor="Par2380" w:history="1">
        <w:r>
          <w:rPr>
            <w:color w:val="0000FF"/>
          </w:rPr>
          <w:t>&lt;3&gt;</w:t>
        </w:r>
      </w:hyperlink>
      <w:r>
        <w:t>) федерального</w:t>
      </w:r>
    </w:p>
    <w:p w:rsidR="004D1B60" w:rsidRDefault="004D1B60">
      <w:pPr>
        <w:pStyle w:val="ConsPlusNonformat"/>
        <w:jc w:val="both"/>
      </w:pPr>
      <w:r>
        <w:t>значения:</w:t>
      </w:r>
    </w:p>
    <w:p w:rsidR="004D1B60" w:rsidRDefault="004D1B60">
      <w:pPr>
        <w:pStyle w:val="ConsPlusNonformat"/>
        <w:jc w:val="both"/>
      </w:pPr>
    </w:p>
    <w:p w:rsidR="004D1B60" w:rsidRDefault="004D1B60">
      <w:pPr>
        <w:pStyle w:val="ConsPlusNonformat"/>
        <w:jc w:val="both"/>
      </w:pPr>
      <w:r>
        <w:t>Наименование объекта культурного наследия: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Адрес (местонахождение) объекта культурного наследия: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перечень работ </w:t>
      </w:r>
      <w:hyperlink w:anchor="Par2382" w:history="1">
        <w:r>
          <w:rPr>
            <w:color w:val="0000FF"/>
          </w:rPr>
          <w:t>&lt;5&gt;</w:t>
        </w:r>
      </w:hyperlink>
      <w:r>
        <w:t>)</w:t>
      </w:r>
    </w:p>
    <w:p w:rsidR="004D1B60" w:rsidRDefault="004D1B60">
      <w:pPr>
        <w:pStyle w:val="ConsPlusNonformat"/>
        <w:jc w:val="both"/>
      </w:pPr>
    </w:p>
    <w:p w:rsidR="004D1B60" w:rsidRDefault="004D1B60">
      <w:pPr>
        <w:pStyle w:val="ConsPlusNonformat"/>
        <w:jc w:val="both"/>
      </w:pPr>
      <w:r>
        <w:t>научно-проектная и (или) проектная документация</w:t>
      </w:r>
    </w:p>
    <w:p w:rsidR="004D1B60" w:rsidRDefault="004D1B60">
      <w:pPr>
        <w:pStyle w:val="ConsPlusNonformat"/>
        <w:jc w:val="both"/>
      </w:pPr>
      <w:r>
        <w:t>(письмо-согласование)</w:t>
      </w:r>
    </w:p>
    <w:p w:rsidR="004D1B60" w:rsidRDefault="004D1B60">
      <w:pPr>
        <w:pStyle w:val="ConsPlusNonformat"/>
        <w:jc w:val="both"/>
      </w:pPr>
      <w:r>
        <w:t>_________________________________________ _________________________________</w:t>
      </w:r>
    </w:p>
    <w:p w:rsidR="004D1B60" w:rsidRDefault="004D1B60">
      <w:pPr>
        <w:pStyle w:val="ConsPlusNonformat"/>
        <w:jc w:val="both"/>
      </w:pPr>
      <w:r>
        <w:t xml:space="preserve">  (указать, какой орган государственной            (дата и номер)</w:t>
      </w:r>
    </w:p>
    <w:p w:rsidR="004D1B60" w:rsidRDefault="004D1B60">
      <w:pPr>
        <w:pStyle w:val="ConsPlusNonformat"/>
        <w:jc w:val="both"/>
      </w:pPr>
      <w:r>
        <w:t xml:space="preserve">  охраны объекта культурного наследия)</w:t>
      </w:r>
    </w:p>
    <w:p w:rsidR="004D1B60" w:rsidRDefault="004D1B60">
      <w:pPr>
        <w:pStyle w:val="ConsPlusNonformat"/>
        <w:jc w:val="both"/>
      </w:pPr>
    </w:p>
    <w:p w:rsidR="004D1B60" w:rsidRDefault="004D1B60">
      <w:pPr>
        <w:pStyle w:val="ConsPlusNonformat"/>
        <w:jc w:val="both"/>
      </w:pPr>
      <w:r>
        <w:t>Заказчиком работ является: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w:t>
      </w:r>
    </w:p>
    <w:p w:rsidR="004D1B60" w:rsidRDefault="004D1B60">
      <w:pPr>
        <w:pStyle w:val="ConsPlusNonformat"/>
        <w:jc w:val="both"/>
      </w:pPr>
      <w:r>
        <w:t xml:space="preserve">       юридического лица в соответствии с учредительными документами</w:t>
      </w:r>
    </w:p>
    <w:p w:rsidR="004D1B60" w:rsidRDefault="004D1B60">
      <w:pPr>
        <w:pStyle w:val="ConsPlusNonformat"/>
        <w:jc w:val="both"/>
      </w:pPr>
      <w:r>
        <w:t xml:space="preserve">              (фамилию, имя, отчество - для физического лица))</w:t>
      </w:r>
    </w:p>
    <w:p w:rsidR="004D1B60" w:rsidRDefault="004D1B60">
      <w:pPr>
        <w:pStyle w:val="ConsPlusNonformat"/>
        <w:jc w:val="both"/>
      </w:pPr>
    </w:p>
    <w:p w:rsidR="004D1B60" w:rsidRDefault="004D1B60">
      <w:pPr>
        <w:pStyle w:val="ConsPlusNonformat"/>
        <w:jc w:val="both"/>
      </w:pPr>
      <w:r>
        <w:t>Адрес места нахождения заказчика:</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lastRenderedPageBreak/>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 xml:space="preserve">    Прошу  принятое  решение  (разрешение  о  выдаче или об отказе в выдаче</w:t>
      </w:r>
    </w:p>
    <w:p w:rsidR="004D1B60" w:rsidRDefault="004D1B60">
      <w:pPr>
        <w:pStyle w:val="ConsPlusNonformat"/>
        <w:jc w:val="both"/>
      </w:pPr>
      <w:r>
        <w:t>разрешения  на  проведение  работ по сохранению Объекта) (нужное отметить -</w:t>
      </w:r>
    </w:p>
    <w:p w:rsidR="004D1B60" w:rsidRDefault="004D1B60">
      <w:pPr>
        <w:pStyle w:val="ConsPlusNonformat"/>
        <w:jc w:val="both"/>
      </w:pPr>
      <w:r>
        <w:t>"V"):</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 xml:space="preserve">    │ │ выдать лично на руки </w:t>
      </w:r>
      <w:hyperlink w:anchor="Par2381" w:history="1">
        <w:r>
          <w:rPr>
            <w:color w:val="0000FF"/>
          </w:rPr>
          <w:t>&lt;4&gt;</w:t>
        </w:r>
      </w:hyperlink>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 xml:space="preserve">    │ │ направить по почте</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 xml:space="preserve">    │ │ направить на электронный адрес</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Приложение: </w:t>
      </w:r>
      <w:hyperlink w:anchor="Par2383" w:history="1">
        <w:r>
          <w:rPr>
            <w:color w:val="0000FF"/>
          </w:rPr>
          <w:t>&lt;6&gt;</w:t>
        </w:r>
      </w:hyperlink>
    </w:p>
    <w:p w:rsidR="004D1B60" w:rsidRDefault="004D1B60">
      <w:pPr>
        <w:pStyle w:val="ConsPlusNonformat"/>
        <w:jc w:val="both"/>
      </w:pPr>
    </w:p>
    <w:p w:rsidR="004D1B60" w:rsidRDefault="004D1B60">
      <w:pPr>
        <w:pStyle w:val="ConsPlusNonformat"/>
        <w:jc w:val="both"/>
      </w:pPr>
      <w:r>
        <w:t>┌─┐ копия договора на разработку научно-проектной</w:t>
      </w:r>
    </w:p>
    <w:p w:rsidR="004D1B60" w:rsidRDefault="004D1B60">
      <w:pPr>
        <w:pStyle w:val="ConsPlusNonformat"/>
        <w:jc w:val="both"/>
      </w:pPr>
      <w:r>
        <w:t>│ │ и (или) проектной документации по сохранению</w:t>
      </w:r>
    </w:p>
    <w:p w:rsidR="004D1B60" w:rsidRDefault="004D1B60">
      <w:pPr>
        <w:pStyle w:val="ConsPlusNonformat"/>
        <w:jc w:val="both"/>
      </w:pPr>
      <w:r>
        <w:t>└─┘ объекта культурного наследия                         в __ экз. на __ л.</w:t>
      </w:r>
    </w:p>
    <w:p w:rsidR="004D1B60" w:rsidRDefault="004D1B60">
      <w:pPr>
        <w:pStyle w:val="ConsPlusNonformat"/>
        <w:jc w:val="both"/>
      </w:pPr>
    </w:p>
    <w:p w:rsidR="004D1B60" w:rsidRDefault="004D1B60">
      <w:pPr>
        <w:pStyle w:val="ConsPlusNonformat"/>
        <w:jc w:val="both"/>
      </w:pPr>
      <w:r>
        <w:t>┌─┐ схемы (графический план), изображающие места</w:t>
      </w:r>
    </w:p>
    <w:p w:rsidR="004D1B60" w:rsidRDefault="004D1B60">
      <w:pPr>
        <w:pStyle w:val="ConsPlusNonformat"/>
        <w:jc w:val="both"/>
      </w:pPr>
      <w:r>
        <w:t>│ │ проведения натурных исследований в виде</w:t>
      </w:r>
    </w:p>
    <w:p w:rsidR="004D1B60" w:rsidRDefault="004D1B60">
      <w:pPr>
        <w:pStyle w:val="ConsPlusNonformat"/>
        <w:jc w:val="both"/>
      </w:pPr>
      <w:r>
        <w:t>└─┘ шурфов и зондажей                                    в __ экз. на __ л.</w:t>
      </w:r>
    </w:p>
    <w:p w:rsidR="004D1B60" w:rsidRDefault="004D1B60">
      <w:pPr>
        <w:pStyle w:val="ConsPlusNonformat"/>
        <w:jc w:val="both"/>
      </w:pPr>
    </w:p>
    <w:p w:rsidR="004D1B60" w:rsidRDefault="004D1B60">
      <w:pPr>
        <w:pStyle w:val="ConsPlusNonformat"/>
        <w:jc w:val="both"/>
      </w:pPr>
      <w:r>
        <w:t>┌─┐ копии титульных листов научно-проектной и (или)</w:t>
      </w:r>
    </w:p>
    <w:p w:rsidR="004D1B60" w:rsidRDefault="004D1B60">
      <w:pPr>
        <w:pStyle w:val="ConsPlusNonformat"/>
        <w:jc w:val="both"/>
      </w:pPr>
      <w:r>
        <w:t>│ │ проектной документации по сохранению объекта</w:t>
      </w:r>
    </w:p>
    <w:p w:rsidR="004D1B60" w:rsidRDefault="004D1B60">
      <w:pPr>
        <w:pStyle w:val="ConsPlusNonformat"/>
        <w:jc w:val="both"/>
      </w:pPr>
      <w:r>
        <w:t>└─┘ культурного наследия или копия письма о</w:t>
      </w:r>
    </w:p>
    <w:p w:rsidR="004D1B60" w:rsidRDefault="004D1B60">
      <w:pPr>
        <w:pStyle w:val="ConsPlusNonformat"/>
        <w:jc w:val="both"/>
      </w:pPr>
      <w:r>
        <w:t xml:space="preserve">    согласовании документации органом охраны объекта</w:t>
      </w:r>
    </w:p>
    <w:p w:rsidR="004D1B60" w:rsidRDefault="004D1B60">
      <w:pPr>
        <w:pStyle w:val="ConsPlusNonformat"/>
        <w:jc w:val="both"/>
      </w:pPr>
      <w:r>
        <w:t xml:space="preserve">    культурного наследия                                 в __ экз. на __ л.</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 копия договора на проведение авторского надзора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 копия договора на проведение технического надзора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 копия приказа о назначении ответственного лица за</w:t>
      </w:r>
    </w:p>
    <w:p w:rsidR="004D1B60" w:rsidRDefault="004D1B60">
      <w:pPr>
        <w:pStyle w:val="ConsPlusNonformat"/>
        <w:jc w:val="both"/>
      </w:pPr>
      <w:r>
        <w:t>│ │ проведение авторского надзора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 копия приказа о назначении ответственного лица за</w:t>
      </w:r>
    </w:p>
    <w:p w:rsidR="004D1B60" w:rsidRDefault="004D1B60">
      <w:pPr>
        <w:pStyle w:val="ConsPlusNonformat"/>
        <w:jc w:val="both"/>
      </w:pPr>
      <w:r>
        <w:t>│ │ проведение технического надзора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 копия приказа о назначении ответственного лица за</w:t>
      </w:r>
    </w:p>
    <w:p w:rsidR="004D1B60" w:rsidRDefault="004D1B60">
      <w:pPr>
        <w:pStyle w:val="ConsPlusNonformat"/>
        <w:jc w:val="both"/>
      </w:pPr>
      <w:r>
        <w:t>│ │ проведение научного руководства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 копия договора подряда на выполнение работ по</w:t>
      </w:r>
    </w:p>
    <w:p w:rsidR="004D1B60" w:rsidRDefault="004D1B60">
      <w:pPr>
        <w:pStyle w:val="ConsPlusNonformat"/>
        <w:jc w:val="both"/>
      </w:pPr>
      <w:r>
        <w:t>│ │ сохранению объекта культурного наследия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lastRenderedPageBreak/>
        <w:t>┌─┐</w:t>
      </w:r>
    </w:p>
    <w:p w:rsidR="004D1B60" w:rsidRDefault="004D1B60">
      <w:pPr>
        <w:pStyle w:val="ConsPlusNonformat"/>
        <w:jc w:val="both"/>
      </w:pPr>
      <w:r>
        <w:t>│ │ проектная документация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 технический отчет о состоянии объекта культурного</w:t>
      </w:r>
    </w:p>
    <w:p w:rsidR="004D1B60" w:rsidRDefault="004D1B60">
      <w:pPr>
        <w:pStyle w:val="ConsPlusNonformat"/>
        <w:jc w:val="both"/>
      </w:pPr>
      <w:r>
        <w:t>│ │ наследия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_________________ ___________        ______________________________________</w:t>
      </w:r>
    </w:p>
    <w:p w:rsidR="004D1B60" w:rsidRDefault="004D1B60">
      <w:pPr>
        <w:pStyle w:val="ConsPlusNonformat"/>
        <w:jc w:val="both"/>
      </w:pPr>
      <w:r>
        <w:t xml:space="preserve">   (Должность)     (Подпись)   М.П.             Ф.И.О. полностью</w:t>
      </w:r>
    </w:p>
    <w:p w:rsidR="004D1B60" w:rsidRDefault="004D1B60">
      <w:pPr>
        <w:pStyle w:val="ConsPlusNonformat"/>
        <w:jc w:val="both"/>
      </w:pPr>
    </w:p>
    <w:p w:rsidR="004D1B60" w:rsidRDefault="004D1B60">
      <w:pPr>
        <w:pStyle w:val="ConsPlusNonformat"/>
        <w:jc w:val="both"/>
      </w:pPr>
      <w:r>
        <w:t>"__" ____________ 20__ г.</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82" w:name="Par2378"/>
      <w:bookmarkEnd w:id="82"/>
      <w:r>
        <w:rPr>
          <w:rFonts w:ascii="Calibri" w:hAnsi="Calibri" w:cs="Calibri"/>
        </w:rPr>
        <w:t>&lt;1&gt; Наименование структурного подразделения.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83" w:name="Par2379"/>
      <w:bookmarkEnd w:id="83"/>
      <w:r>
        <w:rPr>
          <w:rFonts w:ascii="Calibri" w:hAnsi="Calibri" w:cs="Calibri"/>
        </w:rPr>
        <w:t>&lt;2&gt; Для юридического лица заполняется на бланке организации и подписывается руководителем.</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84" w:name="Par2380"/>
      <w:bookmarkEnd w:id="84"/>
      <w:r>
        <w:rPr>
          <w:rFonts w:ascii="Calibri" w:hAnsi="Calibri" w:cs="Calibri"/>
        </w:rPr>
        <w:t>&lt;3&gt; Указать в случае проведения таких работ.</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85" w:name="Par2381"/>
      <w:bookmarkEnd w:id="85"/>
      <w:r>
        <w:rPr>
          <w:rFonts w:ascii="Calibri" w:hAnsi="Calibri" w:cs="Calibri"/>
        </w:rPr>
        <w:t>&lt;4&gt; Необходимо при себе иметь документ, удостоверяющий личность гражданина, доверенность, оформленную в установленном порядке.</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86" w:name="Par2382"/>
      <w:bookmarkEnd w:id="86"/>
      <w:r>
        <w:rPr>
          <w:rFonts w:ascii="Calibri" w:hAnsi="Calibri" w:cs="Calibri"/>
        </w:rPr>
        <w:t>&lt;5&gt; Указывается конкретный вид работы, в соответствии с научно-проектной и (или) проектной документацией.</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87" w:name="Par2383"/>
      <w:bookmarkEnd w:id="87"/>
      <w:r>
        <w:rPr>
          <w:rFonts w:ascii="Calibri" w:hAnsi="Calibri" w:cs="Calibri"/>
        </w:rPr>
        <w:t>&lt;6&gt; Нужное отметить - "V".</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88" w:name="Par2389"/>
      <w:bookmarkEnd w:id="88"/>
      <w:r>
        <w:rPr>
          <w:rFonts w:ascii="Calibri" w:hAnsi="Calibri" w:cs="Calibri"/>
        </w:rPr>
        <w:t>Приложение N 6</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1B60" w:rsidRDefault="004D1B6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8" w:history="1">
        <w:r>
          <w:rPr>
            <w:rFonts w:ascii="Calibri" w:hAnsi="Calibri" w:cs="Calibri"/>
            <w:color w:val="0000FF"/>
          </w:rPr>
          <w:t>Приказа</w:t>
        </w:r>
      </w:hyperlink>
      <w:r>
        <w:rPr>
          <w:rFonts w:ascii="Calibri" w:hAnsi="Calibri" w:cs="Calibri"/>
        </w:rPr>
        <w:t xml:space="preserve"> Минкультуры России от 24.07.2013 N 1041)</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pStyle w:val="ConsPlusNonformat"/>
        <w:jc w:val="both"/>
      </w:pPr>
      <w:r>
        <w:t xml:space="preserve">                                                          Руководителю</w:t>
      </w:r>
    </w:p>
    <w:p w:rsidR="004D1B60" w:rsidRDefault="004D1B60">
      <w:pPr>
        <w:pStyle w:val="ConsPlusNonformat"/>
        <w:jc w:val="both"/>
      </w:pPr>
      <w:r>
        <w:t xml:space="preserve">                                                        Органа охраны </w:t>
      </w:r>
      <w:hyperlink w:anchor="Par2564" w:history="1">
        <w:r>
          <w:rPr>
            <w:color w:val="0000FF"/>
          </w:rPr>
          <w:t>&lt;1&gt;</w:t>
        </w:r>
      </w:hyperlink>
    </w:p>
    <w:p w:rsidR="004D1B60" w:rsidRDefault="004D1B60">
      <w:pPr>
        <w:pStyle w:val="ConsPlusNonformat"/>
        <w:jc w:val="both"/>
      </w:pPr>
    </w:p>
    <w:p w:rsidR="004D1B60" w:rsidRDefault="004D1B60">
      <w:pPr>
        <w:pStyle w:val="ConsPlusNonformat"/>
        <w:jc w:val="both"/>
      </w:pPr>
      <w:r>
        <w:lastRenderedPageBreak/>
        <w:t xml:space="preserve">                                                     ______________________</w:t>
      </w:r>
    </w:p>
    <w:p w:rsidR="004D1B60" w:rsidRDefault="004D1B60">
      <w:pPr>
        <w:pStyle w:val="ConsPlusNonformat"/>
        <w:jc w:val="both"/>
      </w:pPr>
      <w:r>
        <w:t xml:space="preserve">                                                      (адрес Органа охраны)</w:t>
      </w:r>
    </w:p>
    <w:p w:rsidR="004D1B60" w:rsidRDefault="004D1B60">
      <w:pPr>
        <w:pStyle w:val="ConsPlusNonformat"/>
        <w:jc w:val="both"/>
      </w:pPr>
    </w:p>
    <w:p w:rsidR="004D1B60" w:rsidRDefault="004D1B60">
      <w:pPr>
        <w:pStyle w:val="ConsPlusNonformat"/>
        <w:jc w:val="both"/>
      </w:pPr>
      <w:bookmarkStart w:id="89" w:name="Par2420"/>
      <w:bookmarkEnd w:id="89"/>
      <w:r>
        <w:t xml:space="preserve">                                 ЗАЯВЛЕНИЕ</w:t>
      </w:r>
    </w:p>
    <w:p w:rsidR="004D1B60" w:rsidRDefault="004D1B60">
      <w:pPr>
        <w:pStyle w:val="ConsPlusNonformat"/>
        <w:jc w:val="both"/>
      </w:pPr>
      <w:r>
        <w:t xml:space="preserve">        о выдаче разрешения на возобновление приостановленных работ</w:t>
      </w:r>
    </w:p>
    <w:p w:rsidR="004D1B60" w:rsidRDefault="004D1B60">
      <w:pPr>
        <w:pStyle w:val="ConsPlusNonformat"/>
        <w:jc w:val="both"/>
      </w:pPr>
      <w:r>
        <w:t xml:space="preserve">       по сохранению объекта культурного наследия (памятника истории</w:t>
      </w:r>
    </w:p>
    <w:p w:rsidR="004D1B60" w:rsidRDefault="004D1B60">
      <w:pPr>
        <w:pStyle w:val="ConsPlusNonformat"/>
        <w:jc w:val="both"/>
      </w:pPr>
      <w:r>
        <w:t xml:space="preserve">               и культуры) народов Российской Федерации </w:t>
      </w:r>
      <w:hyperlink w:anchor="Par2565" w:history="1">
        <w:r>
          <w:rPr>
            <w:color w:val="0000FF"/>
          </w:rPr>
          <w:t>&lt;2&gt;</w:t>
        </w:r>
      </w:hyperlink>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 xml:space="preserve">    Заявитель     │                                                       │</w:t>
      </w:r>
    </w:p>
    <w:p w:rsidR="004D1B60" w:rsidRDefault="004D1B60">
      <w:pPr>
        <w:pStyle w:val="ConsPlusNonformat"/>
        <w:jc w:val="both"/>
      </w:pPr>
      <w:r>
        <w:t xml:space="preserve">                  └───────────────────────────────────────────────────────┘</w:t>
      </w:r>
    </w:p>
    <w:p w:rsidR="004D1B60" w:rsidRDefault="004D1B60">
      <w:pPr>
        <w:pStyle w:val="ConsPlusNonformat"/>
        <w:jc w:val="both"/>
      </w:pPr>
      <w:r>
        <w:t xml:space="preserve">                   (полное наименование юридического лица с указанием его</w:t>
      </w:r>
    </w:p>
    <w:p w:rsidR="004D1B60" w:rsidRDefault="004D1B60">
      <w:pPr>
        <w:pStyle w:val="ConsPlusNonformat"/>
        <w:jc w:val="both"/>
      </w:pPr>
      <w:r>
        <w:t xml:space="preserve">                       организационно-правовой формы или фамилия, имя,</w:t>
      </w:r>
    </w:p>
    <w:p w:rsidR="004D1B60" w:rsidRDefault="004D1B60">
      <w:pPr>
        <w:pStyle w:val="ConsPlusNonformat"/>
        <w:jc w:val="both"/>
      </w:pPr>
      <w:r>
        <w:t xml:space="preserve">                               отчество - для физического лица)</w:t>
      </w:r>
    </w:p>
    <w:p w:rsidR="004D1B60" w:rsidRDefault="004D1B60">
      <w:pPr>
        <w:pStyle w:val="ConsPlusNonformat"/>
        <w:jc w:val="both"/>
      </w:pPr>
      <w:r>
        <w:t xml:space="preserve">            ┌─┬─┬─┬─┬─┬─┬─┬─┬─┬─┬─┬─┐</w:t>
      </w:r>
    </w:p>
    <w:p w:rsidR="004D1B60" w:rsidRDefault="004D1B60">
      <w:pPr>
        <w:pStyle w:val="ConsPlusNonformat"/>
        <w:jc w:val="both"/>
      </w:pPr>
      <w:r>
        <w:t>ИНН         │ │ │ │ │ │ │ │ │ │ │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ОГРН/ОГРНИП │ │ │ │ │ │ │ │ │ │ │ │ │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Адрес (место нахождения) заявителя: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Почтовый адрес заявителя:</w:t>
      </w:r>
    </w:p>
    <w:p w:rsidR="004D1B60" w:rsidRDefault="004D1B60">
      <w:pPr>
        <w:pStyle w:val="ConsPlusNonformat"/>
        <w:jc w:val="both"/>
      </w:pPr>
      <w:r>
        <w:t>┌─┬─┬─┬─┬─┬─┐ ┌───────────────────────────────────────────────────────────┐</w:t>
      </w:r>
    </w:p>
    <w:p w:rsidR="004D1B60" w:rsidRDefault="004D1B60">
      <w:pPr>
        <w:pStyle w:val="ConsPlusNonformat"/>
        <w:jc w:val="both"/>
      </w:pPr>
      <w:r>
        <w:t>│ │ │ │ │ │ │ │                                                           │</w:t>
      </w:r>
    </w:p>
    <w:p w:rsidR="004D1B60" w:rsidRDefault="004D1B60">
      <w:pPr>
        <w:pStyle w:val="ConsPlusNonformat"/>
        <w:jc w:val="both"/>
      </w:pPr>
      <w:r>
        <w:t>└─┴─┴─┴─┴─┴─┘ └───────────────────────────────────────────────────────────┘</w:t>
      </w:r>
    </w:p>
    <w:p w:rsidR="004D1B60" w:rsidRDefault="004D1B60">
      <w:pPr>
        <w:pStyle w:val="ConsPlusNonformat"/>
        <w:jc w:val="both"/>
      </w:pPr>
      <w:r>
        <w:t xml:space="preserve">   (Индекс)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      ┌──────────────────┐</w:t>
      </w:r>
    </w:p>
    <w:p w:rsidR="004D1B60" w:rsidRDefault="004D1B60">
      <w:pPr>
        <w:pStyle w:val="ConsPlusNonformat"/>
        <w:jc w:val="both"/>
      </w:pPr>
      <w:r>
        <w:t>Контактный телефон:  │                          │      │                  │</w:t>
      </w:r>
    </w:p>
    <w:p w:rsidR="004D1B60" w:rsidRDefault="004D1B60">
      <w:pPr>
        <w:pStyle w:val="ConsPlusNonformat"/>
        <w:jc w:val="both"/>
      </w:pPr>
      <w:r>
        <w:t>(включая код города) └──────────────────────────┘ факс └──────────────────┘</w:t>
      </w:r>
    </w:p>
    <w:p w:rsidR="004D1B60" w:rsidRDefault="004D1B60">
      <w:pPr>
        <w:pStyle w:val="ConsPlusNonformat"/>
        <w:jc w:val="both"/>
      </w:pPr>
      <w:r>
        <w:t xml:space="preserve">                 ┌────────────────────────────────────────────────────────┐</w:t>
      </w:r>
    </w:p>
    <w:p w:rsidR="004D1B60" w:rsidRDefault="004D1B60">
      <w:pPr>
        <w:pStyle w:val="ConsPlusNonformat"/>
        <w:jc w:val="both"/>
      </w:pPr>
      <w:r>
        <w:t>Сайт/Эл. почта: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Просит   рассмотреть   документацию    для    выдачи    разрешения   на</w:t>
      </w:r>
    </w:p>
    <w:p w:rsidR="004D1B60" w:rsidRDefault="004D1B60">
      <w:pPr>
        <w:pStyle w:val="ConsPlusNonformat"/>
        <w:jc w:val="both"/>
      </w:pPr>
      <w:r>
        <w:t>возобновление работ по  сохранению   объекта   культурного   наследия   (на</w:t>
      </w:r>
    </w:p>
    <w:p w:rsidR="004D1B60" w:rsidRDefault="004D1B60">
      <w:pPr>
        <w:pStyle w:val="ConsPlusNonformat"/>
        <w:jc w:val="both"/>
      </w:pPr>
      <w:r>
        <w:t>проведение противоаварийных работ  (на  проведение  противоаварийных  работ</w:t>
      </w:r>
    </w:p>
    <w:p w:rsidR="004D1B60" w:rsidRDefault="004D1B60">
      <w:pPr>
        <w:pStyle w:val="ConsPlusNonformat"/>
        <w:jc w:val="both"/>
      </w:pPr>
      <w:r>
        <w:t>либо работ, затрагивающих конструктивные и другие характеристики надежности</w:t>
      </w:r>
    </w:p>
    <w:p w:rsidR="004D1B60" w:rsidRDefault="004D1B60">
      <w:pPr>
        <w:pStyle w:val="ConsPlusNonformat"/>
        <w:jc w:val="both"/>
      </w:pPr>
      <w:r>
        <w:t xml:space="preserve">и безопасности такого объекта </w:t>
      </w:r>
      <w:hyperlink w:anchor="Par2566" w:history="1">
        <w:r>
          <w:rPr>
            <w:color w:val="0000FF"/>
          </w:rPr>
          <w:t>&lt;3&gt;</w:t>
        </w:r>
      </w:hyperlink>
      <w:r>
        <w:t>) федерального значения:</w:t>
      </w:r>
    </w:p>
    <w:p w:rsidR="004D1B60" w:rsidRDefault="004D1B60">
      <w:pPr>
        <w:pStyle w:val="ConsPlusNonformat"/>
        <w:jc w:val="both"/>
      </w:pPr>
    </w:p>
    <w:p w:rsidR="004D1B60" w:rsidRDefault="004D1B60">
      <w:pPr>
        <w:pStyle w:val="ConsPlusNonformat"/>
        <w:jc w:val="both"/>
      </w:pPr>
      <w:r>
        <w:t>Наименование объекта культурного наследия:</w:t>
      </w:r>
    </w:p>
    <w:p w:rsidR="004D1B60" w:rsidRDefault="004D1B60">
      <w:pPr>
        <w:pStyle w:val="ConsPlusNonformat"/>
        <w:jc w:val="both"/>
      </w:pPr>
      <w:r>
        <w:t>┌─────────────────────────────────────────────────────────────────────────┐</w:t>
      </w:r>
    </w:p>
    <w:p w:rsidR="004D1B60" w:rsidRDefault="004D1B60">
      <w:pPr>
        <w:pStyle w:val="ConsPlusNonformat"/>
        <w:jc w:val="both"/>
      </w:pPr>
      <w:r>
        <w:lastRenderedPageBreak/>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Адрес (местонахождение) объекта культурного наследия: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наименование работ)</w:t>
      </w:r>
    </w:p>
    <w:p w:rsidR="004D1B60" w:rsidRDefault="004D1B60">
      <w:pPr>
        <w:pStyle w:val="ConsPlusNonformat"/>
        <w:jc w:val="both"/>
      </w:pPr>
    </w:p>
    <w:p w:rsidR="004D1B60" w:rsidRDefault="004D1B60">
      <w:pPr>
        <w:pStyle w:val="ConsPlusNonformat"/>
        <w:jc w:val="both"/>
      </w:pPr>
      <w:r>
        <w:t>Ранее  выданное  разрешение  на  проведение  работ  по  сохранению  объекта</w:t>
      </w:r>
    </w:p>
    <w:p w:rsidR="004D1B60" w:rsidRDefault="004D1B60">
      <w:pPr>
        <w:pStyle w:val="ConsPlusNonformat"/>
        <w:jc w:val="both"/>
      </w:pPr>
      <w:r>
        <w:t>культурного наследия</w:t>
      </w:r>
    </w:p>
    <w:p w:rsidR="004D1B60" w:rsidRDefault="004D1B60">
      <w:pPr>
        <w:pStyle w:val="ConsPlusNonformat"/>
        <w:jc w:val="both"/>
      </w:pPr>
    </w:p>
    <w:p w:rsidR="004D1B60" w:rsidRDefault="004D1B60">
      <w:pPr>
        <w:pStyle w:val="ConsPlusNonformat"/>
        <w:jc w:val="both"/>
      </w:pPr>
      <w:r>
        <w:t>_________________________________________ _________________________________</w:t>
      </w:r>
    </w:p>
    <w:p w:rsidR="004D1B60" w:rsidRDefault="004D1B60">
      <w:pPr>
        <w:pStyle w:val="ConsPlusNonformat"/>
        <w:jc w:val="both"/>
      </w:pPr>
      <w:r>
        <w:t>(указать орган охраны объекта культурного        (дата и номер)</w:t>
      </w:r>
    </w:p>
    <w:p w:rsidR="004D1B60" w:rsidRDefault="004D1B60">
      <w:pPr>
        <w:pStyle w:val="ConsPlusNonformat"/>
        <w:jc w:val="both"/>
      </w:pPr>
      <w:r>
        <w:t xml:space="preserve">     наследия, выдавший разрешение)</w:t>
      </w:r>
    </w:p>
    <w:p w:rsidR="004D1B60" w:rsidRDefault="004D1B60">
      <w:pPr>
        <w:pStyle w:val="ConsPlusNonformat"/>
        <w:jc w:val="both"/>
      </w:pPr>
    </w:p>
    <w:p w:rsidR="004D1B60" w:rsidRDefault="004D1B60">
      <w:pPr>
        <w:pStyle w:val="ConsPlusNonformat"/>
        <w:jc w:val="both"/>
      </w:pPr>
      <w:r>
        <w:t>Заказчиком работ является: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w:t>
      </w:r>
    </w:p>
    <w:p w:rsidR="004D1B60" w:rsidRDefault="004D1B60">
      <w:pPr>
        <w:pStyle w:val="ConsPlusNonformat"/>
        <w:jc w:val="both"/>
      </w:pPr>
      <w:r>
        <w:t xml:space="preserve">       юридического лица в соответствии с учредительными документами</w:t>
      </w:r>
    </w:p>
    <w:p w:rsidR="004D1B60" w:rsidRDefault="004D1B60">
      <w:pPr>
        <w:pStyle w:val="ConsPlusNonformat"/>
        <w:jc w:val="both"/>
      </w:pPr>
      <w:r>
        <w:t xml:space="preserve">              (фамилию, имя, отчество - для физического лица))</w:t>
      </w:r>
    </w:p>
    <w:p w:rsidR="004D1B60" w:rsidRDefault="004D1B60">
      <w:pPr>
        <w:pStyle w:val="ConsPlusNonformat"/>
        <w:jc w:val="both"/>
      </w:pPr>
    </w:p>
    <w:p w:rsidR="004D1B60" w:rsidRDefault="004D1B60">
      <w:pPr>
        <w:pStyle w:val="ConsPlusNonformat"/>
        <w:jc w:val="both"/>
      </w:pPr>
      <w:r>
        <w:t>Адрес места нахождения заказчика:</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 xml:space="preserve">    Прошу  принятое  решение  (разрешение  о  выдаче или об отказе в выдаче</w:t>
      </w:r>
    </w:p>
    <w:p w:rsidR="004D1B60" w:rsidRDefault="004D1B60">
      <w:pPr>
        <w:pStyle w:val="ConsPlusNonformat"/>
        <w:jc w:val="both"/>
      </w:pPr>
      <w:r>
        <w:t>разрешения  на  проведение  работ по сохранению Объекта) (нужное отметить -</w:t>
      </w:r>
    </w:p>
    <w:p w:rsidR="004D1B60" w:rsidRDefault="004D1B60">
      <w:pPr>
        <w:pStyle w:val="ConsPlusNonformat"/>
        <w:jc w:val="both"/>
      </w:pPr>
      <w:r>
        <w:t>"V"):</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 xml:space="preserve">    │ │ выдать лично на руки </w:t>
      </w:r>
      <w:hyperlink w:anchor="Par2567" w:history="1">
        <w:r>
          <w:rPr>
            <w:color w:val="0000FF"/>
          </w:rPr>
          <w:t>&lt;4&gt;</w:t>
        </w:r>
      </w:hyperlink>
    </w:p>
    <w:p w:rsidR="004D1B60" w:rsidRDefault="004D1B60">
      <w:pPr>
        <w:pStyle w:val="ConsPlusNonformat"/>
        <w:jc w:val="both"/>
      </w:pPr>
      <w:r>
        <w:t xml:space="preserve">    └─┘</w:t>
      </w:r>
    </w:p>
    <w:p w:rsidR="004D1B60" w:rsidRDefault="004D1B60">
      <w:pPr>
        <w:pStyle w:val="ConsPlusNonformat"/>
        <w:jc w:val="both"/>
      </w:pPr>
      <w:r>
        <w:lastRenderedPageBreak/>
        <w:t xml:space="preserve">    ┌─┐</w:t>
      </w:r>
    </w:p>
    <w:p w:rsidR="004D1B60" w:rsidRDefault="004D1B60">
      <w:pPr>
        <w:pStyle w:val="ConsPlusNonformat"/>
        <w:jc w:val="both"/>
      </w:pPr>
      <w:r>
        <w:t xml:space="preserve">    │ │ направить по почте</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 xml:space="preserve">    │ │ направить на электронный адрес</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Приложение:</w:t>
      </w:r>
    </w:p>
    <w:p w:rsidR="004D1B60" w:rsidRDefault="004D1B60">
      <w:pPr>
        <w:pStyle w:val="ConsPlusNonformat"/>
        <w:jc w:val="both"/>
      </w:pPr>
    </w:p>
    <w:p w:rsidR="004D1B60" w:rsidRDefault="004D1B60">
      <w:pPr>
        <w:pStyle w:val="ConsPlusNonformat"/>
        <w:jc w:val="both"/>
      </w:pPr>
      <w:r>
        <w:t>┌─┐ материалы, подтверждающие устранение указанных в</w:t>
      </w:r>
    </w:p>
    <w:p w:rsidR="004D1B60" w:rsidRDefault="004D1B60">
      <w:pPr>
        <w:pStyle w:val="ConsPlusNonformat"/>
        <w:jc w:val="both"/>
      </w:pPr>
      <w:r>
        <w:t>│ │ предписании о приостановлении работ по сохранению</w:t>
      </w:r>
    </w:p>
    <w:p w:rsidR="004D1B60" w:rsidRDefault="004D1B60">
      <w:pPr>
        <w:pStyle w:val="ConsPlusNonformat"/>
        <w:jc w:val="both"/>
      </w:pPr>
      <w:r>
        <w:t>└─┘ объектов культурного наследия замечаний (нарушений)  в __ экз. на __ л.</w:t>
      </w:r>
    </w:p>
    <w:p w:rsidR="004D1B60" w:rsidRDefault="004D1B60">
      <w:pPr>
        <w:pStyle w:val="ConsPlusNonformat"/>
        <w:jc w:val="both"/>
      </w:pPr>
    </w:p>
    <w:p w:rsidR="004D1B60" w:rsidRDefault="004D1B60">
      <w:pPr>
        <w:pStyle w:val="ConsPlusNonformat"/>
        <w:jc w:val="both"/>
      </w:pPr>
      <w:r>
        <w:t>_________________ ___________        ______________________________________</w:t>
      </w:r>
    </w:p>
    <w:p w:rsidR="004D1B60" w:rsidRDefault="004D1B60">
      <w:pPr>
        <w:pStyle w:val="ConsPlusNonformat"/>
        <w:jc w:val="both"/>
      </w:pPr>
      <w:r>
        <w:t xml:space="preserve">   (Должность)     (Подпись)   М.П.             Ф.И.О. полностью</w:t>
      </w:r>
    </w:p>
    <w:p w:rsidR="004D1B60" w:rsidRDefault="004D1B60">
      <w:pPr>
        <w:pStyle w:val="ConsPlusNonformat"/>
        <w:jc w:val="both"/>
      </w:pPr>
    </w:p>
    <w:p w:rsidR="004D1B60" w:rsidRDefault="004D1B60">
      <w:pPr>
        <w:pStyle w:val="ConsPlusNonformat"/>
        <w:jc w:val="both"/>
      </w:pPr>
      <w:r>
        <w:t>"__" ____________ 20__ г.</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0" w:name="Par2564"/>
      <w:bookmarkEnd w:id="90"/>
      <w:r>
        <w:rPr>
          <w:rFonts w:ascii="Calibri" w:hAnsi="Calibri" w:cs="Calibri"/>
        </w:rPr>
        <w:t>&lt;1&gt; Наименование структурного подразделения.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1" w:name="Par2565"/>
      <w:bookmarkEnd w:id="91"/>
      <w:r>
        <w:rPr>
          <w:rFonts w:ascii="Calibri" w:hAnsi="Calibri" w:cs="Calibri"/>
        </w:rPr>
        <w:t>&lt;2&gt; Для юридического лица заполняется на бланке организации и подписывается руководителем.</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2" w:name="Par2566"/>
      <w:bookmarkEnd w:id="92"/>
      <w:r>
        <w:rPr>
          <w:rFonts w:ascii="Calibri" w:hAnsi="Calibri" w:cs="Calibri"/>
        </w:rPr>
        <w:t>&lt;3&gt; Указать в случае проведения таких работ.</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3" w:name="Par2567"/>
      <w:bookmarkEnd w:id="93"/>
      <w:r>
        <w:rPr>
          <w:rFonts w:ascii="Calibri" w:hAnsi="Calibri" w:cs="Calibri"/>
        </w:rPr>
        <w:t>&lt;4&gt; Необходимо при себе иметь документ, удостоверяющий личность гражданина, доверенность, оформленную в установленном порядке.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94" w:name="Par2573"/>
      <w:bookmarkEnd w:id="94"/>
      <w:r>
        <w:rPr>
          <w:rFonts w:ascii="Calibri" w:hAnsi="Calibri" w:cs="Calibri"/>
        </w:rPr>
        <w:t>Приложение N 7</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pStyle w:val="ConsPlusNonformat"/>
        <w:jc w:val="both"/>
      </w:pPr>
      <w:r>
        <w:t xml:space="preserve">                                                          Руководителю</w:t>
      </w:r>
    </w:p>
    <w:p w:rsidR="004D1B60" w:rsidRDefault="004D1B60">
      <w:pPr>
        <w:pStyle w:val="ConsPlusNonformat"/>
        <w:jc w:val="both"/>
      </w:pPr>
      <w:r>
        <w:t xml:space="preserve">                                                        Органа охраны </w:t>
      </w:r>
      <w:hyperlink w:anchor="Par2658" w:history="1">
        <w:r>
          <w:rPr>
            <w:color w:val="0000FF"/>
          </w:rPr>
          <w:t>&lt;1&gt;</w:t>
        </w:r>
      </w:hyperlink>
    </w:p>
    <w:p w:rsidR="004D1B60" w:rsidRDefault="004D1B60">
      <w:pPr>
        <w:pStyle w:val="ConsPlusNonformat"/>
        <w:jc w:val="both"/>
      </w:pPr>
    </w:p>
    <w:p w:rsidR="004D1B60" w:rsidRDefault="004D1B60">
      <w:pPr>
        <w:pStyle w:val="ConsPlusNonformat"/>
        <w:jc w:val="both"/>
      </w:pPr>
      <w:r>
        <w:t xml:space="preserve">                                                     ______________________</w:t>
      </w:r>
    </w:p>
    <w:p w:rsidR="004D1B60" w:rsidRDefault="004D1B60">
      <w:pPr>
        <w:pStyle w:val="ConsPlusNonformat"/>
        <w:jc w:val="both"/>
      </w:pPr>
      <w:r>
        <w:t xml:space="preserve">                                                      (адрес Органа охраны)</w:t>
      </w:r>
    </w:p>
    <w:p w:rsidR="004D1B60" w:rsidRDefault="004D1B60">
      <w:pPr>
        <w:pStyle w:val="ConsPlusNonformat"/>
        <w:jc w:val="both"/>
      </w:pPr>
    </w:p>
    <w:p w:rsidR="004D1B60" w:rsidRDefault="004D1B60">
      <w:pPr>
        <w:pStyle w:val="ConsPlusNonformat"/>
        <w:jc w:val="both"/>
      </w:pPr>
      <w:bookmarkStart w:id="95" w:name="Par2601"/>
      <w:bookmarkEnd w:id="95"/>
      <w:r>
        <w:t xml:space="preserve">                                 ЗАЯВЛЕНИЕ</w:t>
      </w:r>
    </w:p>
    <w:p w:rsidR="004D1B60" w:rsidRDefault="004D1B60">
      <w:pPr>
        <w:pStyle w:val="ConsPlusNonformat"/>
        <w:jc w:val="both"/>
      </w:pPr>
      <w:r>
        <w:t xml:space="preserve">                о выдаче дубликата задания (разрешения) </w:t>
      </w:r>
      <w:hyperlink w:anchor="Par2659" w:history="1">
        <w:r>
          <w:rPr>
            <w:color w:val="0000FF"/>
          </w:rPr>
          <w:t>&lt;2&gt;</w:t>
        </w:r>
      </w:hyperlink>
    </w:p>
    <w:p w:rsidR="004D1B60" w:rsidRDefault="004D1B60">
      <w:pPr>
        <w:pStyle w:val="ConsPlusNonformat"/>
        <w:jc w:val="both"/>
      </w:pPr>
      <w:r>
        <w:t xml:space="preserve">       по сохранению объекта культурного наследия (памятника истории</w:t>
      </w:r>
    </w:p>
    <w:p w:rsidR="004D1B60" w:rsidRDefault="004D1B60">
      <w:pPr>
        <w:pStyle w:val="ConsPlusNonformat"/>
        <w:jc w:val="both"/>
      </w:pPr>
      <w:r>
        <w:t xml:space="preserve">               и культуры) народов Российской Федерации </w:t>
      </w:r>
      <w:hyperlink w:anchor="Par2660" w:history="1">
        <w:r>
          <w:rPr>
            <w:color w:val="0000FF"/>
          </w:rPr>
          <w:t>&lt;3&gt;</w:t>
        </w:r>
      </w:hyperlink>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 xml:space="preserve">    Заявитель     │                                                       │</w:t>
      </w:r>
    </w:p>
    <w:p w:rsidR="004D1B60" w:rsidRDefault="004D1B60">
      <w:pPr>
        <w:pStyle w:val="ConsPlusNonformat"/>
        <w:jc w:val="both"/>
      </w:pPr>
      <w:r>
        <w:t xml:space="preserve">                  └───────────────────────────────────────────────────────┘</w:t>
      </w:r>
    </w:p>
    <w:p w:rsidR="004D1B60" w:rsidRDefault="004D1B60">
      <w:pPr>
        <w:pStyle w:val="ConsPlusNonformat"/>
        <w:jc w:val="both"/>
      </w:pPr>
      <w:r>
        <w:t xml:space="preserve">                   (полное наименование юридического лица с указанием его</w:t>
      </w:r>
    </w:p>
    <w:p w:rsidR="004D1B60" w:rsidRDefault="004D1B60">
      <w:pPr>
        <w:pStyle w:val="ConsPlusNonformat"/>
        <w:jc w:val="both"/>
      </w:pPr>
      <w:r>
        <w:t xml:space="preserve">                       организационно-правовой формы или фамилия, имя,</w:t>
      </w:r>
    </w:p>
    <w:p w:rsidR="004D1B60" w:rsidRDefault="004D1B60">
      <w:pPr>
        <w:pStyle w:val="ConsPlusNonformat"/>
        <w:jc w:val="both"/>
      </w:pPr>
      <w:r>
        <w:t xml:space="preserve">                               отчество - для физического лица)</w:t>
      </w:r>
    </w:p>
    <w:p w:rsidR="004D1B60" w:rsidRDefault="004D1B60">
      <w:pPr>
        <w:pStyle w:val="ConsPlusNonformat"/>
        <w:jc w:val="both"/>
      </w:pPr>
      <w:r>
        <w:t xml:space="preserve">            ┌─┬─┬─┬─┬─┬─┬─┬─┬─┬─┬─┬─┐</w:t>
      </w:r>
    </w:p>
    <w:p w:rsidR="004D1B60" w:rsidRDefault="004D1B60">
      <w:pPr>
        <w:pStyle w:val="ConsPlusNonformat"/>
        <w:jc w:val="both"/>
      </w:pPr>
      <w:r>
        <w:t>ИНН         │ │ │ │ │ │ │ │ │ │ │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ОГРН/ОГРНИП │ │ │ │ │ │ │ │ │ │ │ │ │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Почтовый адрес заявителя:</w:t>
      </w:r>
    </w:p>
    <w:p w:rsidR="004D1B60" w:rsidRDefault="004D1B60">
      <w:pPr>
        <w:pStyle w:val="ConsPlusNonformat"/>
        <w:jc w:val="both"/>
      </w:pPr>
      <w:r>
        <w:t>┌─┬─┬─┬─┬─┬─┐ ┌───────────────────────────────────────────────────────────┐</w:t>
      </w:r>
    </w:p>
    <w:p w:rsidR="004D1B60" w:rsidRDefault="004D1B60">
      <w:pPr>
        <w:pStyle w:val="ConsPlusNonformat"/>
        <w:jc w:val="both"/>
      </w:pPr>
      <w:r>
        <w:t>│ │ │ │ │ │ │ │                                                           │</w:t>
      </w:r>
    </w:p>
    <w:p w:rsidR="004D1B60" w:rsidRDefault="004D1B60">
      <w:pPr>
        <w:pStyle w:val="ConsPlusNonformat"/>
        <w:jc w:val="both"/>
      </w:pPr>
      <w:r>
        <w:t>└─┴─┴─┴─┴─┴─┘ └───────────────────────────────────────────────────────────┘</w:t>
      </w:r>
    </w:p>
    <w:p w:rsidR="004D1B60" w:rsidRDefault="004D1B60">
      <w:pPr>
        <w:pStyle w:val="ConsPlusNonformat"/>
        <w:jc w:val="both"/>
      </w:pPr>
      <w:r>
        <w:t xml:space="preserve">   (Индекс)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      ┌──────────────────┐</w:t>
      </w:r>
    </w:p>
    <w:p w:rsidR="004D1B60" w:rsidRDefault="004D1B60">
      <w:pPr>
        <w:pStyle w:val="ConsPlusNonformat"/>
        <w:jc w:val="both"/>
      </w:pPr>
      <w:r>
        <w:t>Контактный телефон:  │                          │      │                  │</w:t>
      </w:r>
    </w:p>
    <w:p w:rsidR="004D1B60" w:rsidRDefault="004D1B60">
      <w:pPr>
        <w:pStyle w:val="ConsPlusNonformat"/>
        <w:jc w:val="both"/>
      </w:pPr>
      <w:r>
        <w:t>(включая код города) └──────────────────────────┘ факс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Сайт/Эл. почта: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Просит  предоставить  дубликат  задания  (разрешения) </w:t>
      </w:r>
      <w:hyperlink w:anchor="Par2661" w:history="1">
        <w:r>
          <w:rPr>
            <w:color w:val="0000FF"/>
          </w:rPr>
          <w:t>&lt;4&gt;</w:t>
        </w:r>
      </w:hyperlink>
      <w:r>
        <w:t xml:space="preserve"> на проведение</w:t>
      </w:r>
    </w:p>
    <w:p w:rsidR="004D1B60" w:rsidRDefault="004D1B60">
      <w:pPr>
        <w:pStyle w:val="ConsPlusNonformat"/>
        <w:jc w:val="both"/>
      </w:pPr>
      <w:r>
        <w:t>работ по сохранению объекта культурного наследия:</w:t>
      </w:r>
    </w:p>
    <w:p w:rsidR="004D1B60" w:rsidRDefault="004D1B60">
      <w:pPr>
        <w:pStyle w:val="ConsPlusNonformat"/>
        <w:jc w:val="both"/>
      </w:pPr>
    </w:p>
    <w:p w:rsidR="004D1B60" w:rsidRDefault="004D1B60">
      <w:pPr>
        <w:pStyle w:val="ConsPlusNonformat"/>
        <w:jc w:val="both"/>
      </w:pPr>
      <w:r>
        <w:t>________________________________________ __________________________________</w:t>
      </w:r>
    </w:p>
    <w:p w:rsidR="004D1B60" w:rsidRDefault="004D1B60">
      <w:pPr>
        <w:pStyle w:val="ConsPlusNonformat"/>
        <w:jc w:val="both"/>
      </w:pPr>
      <w:r>
        <w:t xml:space="preserve">        (регистрационный номер)                        (дата)</w:t>
      </w:r>
    </w:p>
    <w:p w:rsidR="004D1B60" w:rsidRDefault="004D1B60">
      <w:pPr>
        <w:pStyle w:val="ConsPlusNonformat"/>
        <w:jc w:val="both"/>
      </w:pPr>
    </w:p>
    <w:p w:rsidR="004D1B60" w:rsidRDefault="004D1B60">
      <w:pPr>
        <w:pStyle w:val="ConsPlusNonformat"/>
        <w:jc w:val="both"/>
      </w:pPr>
      <w:r>
        <w:t xml:space="preserve">    Приложение:</w:t>
      </w:r>
    </w:p>
    <w:p w:rsidR="004D1B60" w:rsidRDefault="004D1B60">
      <w:pPr>
        <w:pStyle w:val="ConsPlusNonformat"/>
        <w:jc w:val="both"/>
      </w:pPr>
    </w:p>
    <w:p w:rsidR="004D1B60" w:rsidRDefault="004D1B60">
      <w:pPr>
        <w:pStyle w:val="ConsPlusNonformat"/>
        <w:jc w:val="both"/>
      </w:pPr>
      <w:r>
        <w:t>┌─┐ испорченный бланк задания или разрешения</w:t>
      </w:r>
    </w:p>
    <w:p w:rsidR="004D1B60" w:rsidRDefault="004D1B60">
      <w:pPr>
        <w:pStyle w:val="ConsPlusNonformat"/>
        <w:jc w:val="both"/>
      </w:pPr>
      <w:r>
        <w:t>│ │ (в случае порчи задания или разрешения)              в __ экз. на __ л.</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_________________ ___________        ______________________________________</w:t>
      </w:r>
    </w:p>
    <w:p w:rsidR="004D1B60" w:rsidRDefault="004D1B60">
      <w:pPr>
        <w:pStyle w:val="ConsPlusNonformat"/>
        <w:jc w:val="both"/>
      </w:pPr>
      <w:r>
        <w:t xml:space="preserve">   (Должность)     (Подпись)   М.П.             Ф.И.О. полностью</w:t>
      </w:r>
    </w:p>
    <w:p w:rsidR="004D1B60" w:rsidRDefault="004D1B60">
      <w:pPr>
        <w:pStyle w:val="ConsPlusNonformat"/>
        <w:jc w:val="both"/>
      </w:pPr>
    </w:p>
    <w:p w:rsidR="004D1B60" w:rsidRDefault="004D1B60">
      <w:pPr>
        <w:pStyle w:val="ConsPlusNonformat"/>
        <w:jc w:val="both"/>
      </w:pPr>
      <w:r>
        <w:t>"__" ____________ 20__ г.</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6" w:name="Par2658"/>
      <w:bookmarkEnd w:id="96"/>
      <w:r>
        <w:rPr>
          <w:rFonts w:ascii="Calibri" w:hAnsi="Calibri" w:cs="Calibri"/>
        </w:rPr>
        <w:t>&lt;1&gt; Наименование структурного подразделения.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7" w:name="Par2659"/>
      <w:bookmarkEnd w:id="97"/>
      <w:r>
        <w:rPr>
          <w:rFonts w:ascii="Calibri" w:hAnsi="Calibri" w:cs="Calibri"/>
        </w:rPr>
        <w:t>&lt;2&gt; Указать нужное.</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8" w:name="Par2660"/>
      <w:bookmarkEnd w:id="98"/>
      <w:r>
        <w:rPr>
          <w:rFonts w:ascii="Calibri" w:hAnsi="Calibri" w:cs="Calibri"/>
        </w:rPr>
        <w:t>&lt;3&gt; Для юридического лица заполняется на бланке организации и подписывается руководителем.</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99" w:name="Par2661"/>
      <w:bookmarkEnd w:id="99"/>
      <w:r>
        <w:rPr>
          <w:rFonts w:ascii="Calibri" w:hAnsi="Calibri" w:cs="Calibri"/>
        </w:rPr>
        <w:t>&lt;4&gt; Указать нужное.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100" w:name="Par2667"/>
      <w:bookmarkEnd w:id="100"/>
      <w:r>
        <w:rPr>
          <w:rFonts w:ascii="Calibri" w:hAnsi="Calibri" w:cs="Calibri"/>
        </w:rPr>
        <w:t>Приложение N 8</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pStyle w:val="ConsPlusNonformat"/>
        <w:jc w:val="both"/>
      </w:pPr>
      <w:r>
        <w:t xml:space="preserve">                                                        Руководителю</w:t>
      </w:r>
    </w:p>
    <w:p w:rsidR="004D1B60" w:rsidRDefault="004D1B60">
      <w:pPr>
        <w:pStyle w:val="ConsPlusNonformat"/>
        <w:jc w:val="both"/>
      </w:pPr>
      <w:r>
        <w:t xml:space="preserve">                                                      Органа охраны </w:t>
      </w:r>
      <w:hyperlink w:anchor="Par2749" w:history="1">
        <w:r>
          <w:rPr>
            <w:color w:val="0000FF"/>
          </w:rPr>
          <w:t>&lt;1&gt;</w:t>
        </w:r>
      </w:hyperlink>
    </w:p>
    <w:p w:rsidR="004D1B60" w:rsidRDefault="004D1B60">
      <w:pPr>
        <w:pStyle w:val="ConsPlusNonformat"/>
        <w:jc w:val="both"/>
      </w:pPr>
    </w:p>
    <w:p w:rsidR="004D1B60" w:rsidRDefault="004D1B60">
      <w:pPr>
        <w:pStyle w:val="ConsPlusNonformat"/>
        <w:jc w:val="both"/>
      </w:pPr>
      <w:r>
        <w:t xml:space="preserve">                                                  _________________________</w:t>
      </w:r>
    </w:p>
    <w:p w:rsidR="004D1B60" w:rsidRDefault="004D1B60">
      <w:pPr>
        <w:pStyle w:val="ConsPlusNonformat"/>
        <w:jc w:val="both"/>
      </w:pPr>
      <w:r>
        <w:t xml:space="preserve">                                                    (адрес Органа охраны)</w:t>
      </w:r>
    </w:p>
    <w:p w:rsidR="004D1B60" w:rsidRDefault="004D1B60">
      <w:pPr>
        <w:pStyle w:val="ConsPlusNonformat"/>
        <w:jc w:val="both"/>
      </w:pPr>
    </w:p>
    <w:p w:rsidR="004D1B60" w:rsidRDefault="004D1B60">
      <w:pPr>
        <w:pStyle w:val="ConsPlusNonformat"/>
        <w:jc w:val="both"/>
      </w:pPr>
      <w:bookmarkStart w:id="101" w:name="Par2695"/>
      <w:bookmarkEnd w:id="101"/>
      <w:r>
        <w:t xml:space="preserve">                                 ЗАЯВЛЕНИЕ</w:t>
      </w:r>
    </w:p>
    <w:p w:rsidR="004D1B60" w:rsidRDefault="004D1B60">
      <w:pPr>
        <w:pStyle w:val="ConsPlusNonformat"/>
        <w:jc w:val="both"/>
      </w:pPr>
      <w:r>
        <w:t xml:space="preserve">           о выдаче копии задания (разрешения) </w:t>
      </w:r>
      <w:hyperlink w:anchor="Par2750" w:history="1">
        <w:r>
          <w:rPr>
            <w:color w:val="0000FF"/>
          </w:rPr>
          <w:t>&lt;2&gt;</w:t>
        </w:r>
      </w:hyperlink>
      <w:r>
        <w:t xml:space="preserve"> по сохранению</w:t>
      </w:r>
    </w:p>
    <w:p w:rsidR="004D1B60" w:rsidRDefault="004D1B60">
      <w:pPr>
        <w:pStyle w:val="ConsPlusNonformat"/>
        <w:jc w:val="both"/>
      </w:pPr>
      <w:r>
        <w:t xml:space="preserve">        объекта культурного наследия (памятника истории и культуры)</w:t>
      </w:r>
    </w:p>
    <w:p w:rsidR="004D1B60" w:rsidRDefault="004D1B60">
      <w:pPr>
        <w:pStyle w:val="ConsPlusNonformat"/>
        <w:jc w:val="both"/>
      </w:pPr>
      <w:r>
        <w:t xml:space="preserve">                     народов Российской Федерации </w:t>
      </w:r>
      <w:hyperlink w:anchor="Par2751" w:history="1">
        <w:r>
          <w:rPr>
            <w:color w:val="0000FF"/>
          </w:rPr>
          <w:t>&lt;3&gt;</w:t>
        </w:r>
      </w:hyperlink>
    </w:p>
    <w:p w:rsidR="004D1B60" w:rsidRDefault="004D1B60">
      <w:pPr>
        <w:pStyle w:val="ConsPlusNonformat"/>
        <w:jc w:val="both"/>
      </w:pPr>
    </w:p>
    <w:p w:rsidR="004D1B60" w:rsidRDefault="004D1B60">
      <w:pPr>
        <w:pStyle w:val="ConsPlusNonformat"/>
        <w:jc w:val="both"/>
      </w:pPr>
      <w:r>
        <w:t>Организация- ┌────────────────────────────────────────────────────────────┐</w:t>
      </w:r>
    </w:p>
    <w:p w:rsidR="004D1B60" w:rsidRDefault="004D1B60">
      <w:pPr>
        <w:pStyle w:val="ConsPlusNonformat"/>
        <w:jc w:val="both"/>
      </w:pPr>
      <w:r>
        <w:t>заявитель    │                                                            │</w:t>
      </w:r>
    </w:p>
    <w:p w:rsidR="004D1B60" w:rsidRDefault="004D1B60">
      <w:pPr>
        <w:pStyle w:val="ConsPlusNonformat"/>
        <w:jc w:val="both"/>
      </w:pPr>
      <w:r>
        <w:t xml:space="preserve">             └────────────────────────────────────────────────────────────┘</w:t>
      </w:r>
    </w:p>
    <w:p w:rsidR="004D1B60" w:rsidRDefault="004D1B60">
      <w:pPr>
        <w:pStyle w:val="ConsPlusNonformat"/>
        <w:jc w:val="both"/>
      </w:pPr>
      <w:r>
        <w:t xml:space="preserve">                 (полное наименование юридического лица с указанием его</w:t>
      </w:r>
    </w:p>
    <w:p w:rsidR="004D1B60" w:rsidRDefault="004D1B60">
      <w:pPr>
        <w:pStyle w:val="ConsPlusNonformat"/>
        <w:jc w:val="both"/>
      </w:pPr>
      <w:r>
        <w:t xml:space="preserve">                     организационно-правовой формы или фамилия, имя,</w:t>
      </w:r>
    </w:p>
    <w:p w:rsidR="004D1B60" w:rsidRDefault="004D1B60">
      <w:pPr>
        <w:pStyle w:val="ConsPlusNonformat"/>
        <w:jc w:val="both"/>
      </w:pPr>
      <w:r>
        <w:t xml:space="preserve">                            отчество - для физического лица)</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 xml:space="preserve"> ИНН         │ │ │ │ │ │ │ │ │ │ │ │ │</w:t>
      </w:r>
    </w:p>
    <w:p w:rsidR="004D1B60" w:rsidRDefault="004D1B60">
      <w:pPr>
        <w:pStyle w:val="ConsPlusNonformat"/>
        <w:jc w:val="both"/>
      </w:pPr>
      <w:r>
        <w:t xml:space="preserve">             └─┴─┴─┴─┴─┴─┴─┴─┴─┴─┴─┴─┘</w:t>
      </w:r>
    </w:p>
    <w:p w:rsidR="004D1B60" w:rsidRDefault="004D1B60">
      <w:pPr>
        <w:pStyle w:val="ConsPlusNonformat"/>
        <w:jc w:val="both"/>
      </w:pPr>
      <w:r>
        <w:t xml:space="preserve">             ┌─┬─┬─┬─┬─┬─┬─┬─┬─┬─┬─┬─┬─┬─┬─┐</w:t>
      </w:r>
    </w:p>
    <w:p w:rsidR="004D1B60" w:rsidRDefault="004D1B60">
      <w:pPr>
        <w:pStyle w:val="ConsPlusNonformat"/>
        <w:jc w:val="both"/>
      </w:pPr>
      <w:r>
        <w:t xml:space="preserve"> ОГРН/ОГРНИП │ │ │ │ │ │ │ │ │ │ │ │ │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Почтовый адрес заявителя:</w:t>
      </w:r>
    </w:p>
    <w:p w:rsidR="004D1B60" w:rsidRDefault="004D1B60">
      <w:pPr>
        <w:pStyle w:val="ConsPlusNonformat"/>
        <w:jc w:val="both"/>
      </w:pPr>
      <w:r>
        <w:t xml:space="preserve"> ┌─┬─┬─┬─┬─┬─┐ ┌──────────────────────────────────────────────────────────┐</w:t>
      </w:r>
    </w:p>
    <w:p w:rsidR="004D1B60" w:rsidRDefault="004D1B60">
      <w:pPr>
        <w:pStyle w:val="ConsPlusNonformat"/>
        <w:jc w:val="both"/>
      </w:pPr>
      <w:r>
        <w:t xml:space="preserve"> │ │ │ │ │ │ │ │                                                          │</w:t>
      </w:r>
    </w:p>
    <w:p w:rsidR="004D1B60" w:rsidRDefault="004D1B60">
      <w:pPr>
        <w:pStyle w:val="ConsPlusNonformat"/>
        <w:jc w:val="both"/>
      </w:pPr>
      <w:r>
        <w:t xml:space="preserve"> └─┴─┴─┴─┴─┴─┘ └──────────────────────────────────────────────────────────┘</w:t>
      </w:r>
    </w:p>
    <w:p w:rsidR="004D1B60" w:rsidRDefault="004D1B60">
      <w:pPr>
        <w:pStyle w:val="ConsPlusNonformat"/>
        <w:jc w:val="both"/>
      </w:pPr>
      <w:r>
        <w:t xml:space="preserve">   (Индекс)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lastRenderedPageBreak/>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      ┌──────────────────┐</w:t>
      </w:r>
    </w:p>
    <w:p w:rsidR="004D1B60" w:rsidRDefault="004D1B60">
      <w:pPr>
        <w:pStyle w:val="ConsPlusNonformat"/>
        <w:jc w:val="both"/>
      </w:pPr>
      <w:r>
        <w:t>Контактный телефон:  │                          │      │                  │</w:t>
      </w:r>
    </w:p>
    <w:p w:rsidR="004D1B60" w:rsidRDefault="004D1B60">
      <w:pPr>
        <w:pStyle w:val="ConsPlusNonformat"/>
        <w:jc w:val="both"/>
      </w:pPr>
      <w:r>
        <w:t>(включая код города) └──────────────────────────┘ факс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Сайт/Эл. почта: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Просит  предоставить  копию(и) задания  (разрешения) </w:t>
      </w:r>
      <w:hyperlink w:anchor="Par2752" w:history="1">
        <w:r>
          <w:rPr>
            <w:color w:val="0000FF"/>
          </w:rPr>
          <w:t>&lt;4&gt;</w:t>
        </w:r>
      </w:hyperlink>
      <w:r>
        <w:t xml:space="preserve"> на  проведение</w:t>
      </w:r>
    </w:p>
    <w:p w:rsidR="004D1B60" w:rsidRDefault="004D1B60">
      <w:pPr>
        <w:pStyle w:val="ConsPlusNonformat"/>
        <w:jc w:val="both"/>
      </w:pPr>
      <w:r>
        <w:t>работ по сохранению объекта культурного наследия:</w:t>
      </w:r>
    </w:p>
    <w:p w:rsidR="004D1B60" w:rsidRDefault="004D1B60">
      <w:pPr>
        <w:pStyle w:val="ConsPlusNonformat"/>
        <w:jc w:val="both"/>
      </w:pPr>
    </w:p>
    <w:p w:rsidR="004D1B60" w:rsidRDefault="004D1B60">
      <w:pPr>
        <w:pStyle w:val="ConsPlusNonformat"/>
        <w:jc w:val="both"/>
      </w:pPr>
      <w:r>
        <w:t>________________________________________ __________________________________</w:t>
      </w:r>
    </w:p>
    <w:p w:rsidR="004D1B60" w:rsidRDefault="004D1B60">
      <w:pPr>
        <w:pStyle w:val="ConsPlusNonformat"/>
        <w:jc w:val="both"/>
      </w:pPr>
      <w:r>
        <w:t xml:space="preserve">        (регистрационный номер)                        (дата)</w:t>
      </w:r>
    </w:p>
    <w:p w:rsidR="004D1B60" w:rsidRDefault="004D1B60">
      <w:pPr>
        <w:pStyle w:val="ConsPlusNonformat"/>
        <w:jc w:val="both"/>
      </w:pPr>
    </w:p>
    <w:p w:rsidR="004D1B60" w:rsidRDefault="004D1B60">
      <w:pPr>
        <w:pStyle w:val="ConsPlusNonformat"/>
        <w:jc w:val="both"/>
      </w:pPr>
      <w:r>
        <w:t>в _________ экземпляре.</w:t>
      </w:r>
    </w:p>
    <w:p w:rsidR="004D1B60" w:rsidRDefault="004D1B60">
      <w:pPr>
        <w:pStyle w:val="ConsPlusNonformat"/>
        <w:jc w:val="both"/>
      </w:pPr>
    </w:p>
    <w:p w:rsidR="004D1B60" w:rsidRDefault="004D1B60">
      <w:pPr>
        <w:pStyle w:val="ConsPlusNonformat"/>
        <w:jc w:val="both"/>
      </w:pPr>
      <w:r>
        <w:t>_________________ ___________        ______________________________________</w:t>
      </w:r>
    </w:p>
    <w:p w:rsidR="004D1B60" w:rsidRDefault="004D1B60">
      <w:pPr>
        <w:pStyle w:val="ConsPlusNonformat"/>
        <w:jc w:val="both"/>
      </w:pPr>
      <w:r>
        <w:t xml:space="preserve">   (Должность)     (Подпись)   М.П.            (Ф.И.О. полностью)</w:t>
      </w:r>
    </w:p>
    <w:p w:rsidR="004D1B60" w:rsidRDefault="004D1B60">
      <w:pPr>
        <w:pStyle w:val="ConsPlusNonformat"/>
        <w:jc w:val="both"/>
      </w:pPr>
    </w:p>
    <w:p w:rsidR="004D1B60" w:rsidRDefault="004D1B60">
      <w:pPr>
        <w:pStyle w:val="ConsPlusNonformat"/>
        <w:jc w:val="both"/>
      </w:pPr>
      <w:r>
        <w:t>"__" ____________ 20__ г.</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02" w:name="Par2749"/>
      <w:bookmarkEnd w:id="102"/>
      <w:r>
        <w:rPr>
          <w:rFonts w:ascii="Calibri" w:hAnsi="Calibri" w:cs="Calibri"/>
        </w:rPr>
        <w:t>&lt;1&gt; Наименование структурного подразделения.</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03" w:name="Par2750"/>
      <w:bookmarkEnd w:id="103"/>
      <w:r>
        <w:rPr>
          <w:rFonts w:ascii="Calibri" w:hAnsi="Calibri" w:cs="Calibri"/>
        </w:rPr>
        <w:t>&lt;2&gt; Указать нужное.</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04" w:name="Par2751"/>
      <w:bookmarkEnd w:id="104"/>
      <w:r>
        <w:rPr>
          <w:rFonts w:ascii="Calibri" w:hAnsi="Calibri" w:cs="Calibri"/>
        </w:rPr>
        <w:t>&lt;3&gt; Для юридического лица заполняется на бланке организации и подписывается руководителем.</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05" w:name="Par2752"/>
      <w:bookmarkEnd w:id="105"/>
      <w:r>
        <w:rPr>
          <w:rFonts w:ascii="Calibri" w:hAnsi="Calibri" w:cs="Calibri"/>
        </w:rPr>
        <w:t>&lt;4&gt; Указать нужное.</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106" w:name="Par2758"/>
      <w:bookmarkEnd w:id="106"/>
      <w:r>
        <w:rPr>
          <w:rFonts w:ascii="Calibri" w:hAnsi="Calibri" w:cs="Calibri"/>
        </w:rPr>
        <w:t>Приложение N 9</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pStyle w:val="ConsPlusNonformat"/>
        <w:jc w:val="both"/>
      </w:pPr>
      <w:r>
        <w:lastRenderedPageBreak/>
        <w:t xml:space="preserve">     СОГЛАСОВАНО: </w:t>
      </w:r>
      <w:hyperlink w:anchor="Par3293" w:history="1">
        <w:r>
          <w:rPr>
            <w:color w:val="0000FF"/>
          </w:rPr>
          <w:t>&lt;1&gt;</w:t>
        </w:r>
      </w:hyperlink>
      <w:r>
        <w:t xml:space="preserve">                                   УТВЕРЖДАЮ:</w:t>
      </w:r>
    </w:p>
    <w:p w:rsidR="004D1B60" w:rsidRDefault="004D1B60">
      <w:pPr>
        <w:pStyle w:val="ConsPlusNonformat"/>
        <w:jc w:val="both"/>
      </w:pPr>
    </w:p>
    <w:p w:rsidR="004D1B60" w:rsidRDefault="004D1B60">
      <w:pPr>
        <w:pStyle w:val="ConsPlusNonformat"/>
        <w:jc w:val="both"/>
      </w:pPr>
      <w:r>
        <w:t xml:space="preserve">                                               ____________________________</w:t>
      </w:r>
    </w:p>
    <w:p w:rsidR="004D1B60" w:rsidRDefault="004D1B60">
      <w:pPr>
        <w:pStyle w:val="ConsPlusNonformat"/>
        <w:jc w:val="both"/>
      </w:pPr>
      <w:r>
        <w:t xml:space="preserve">                                                        (должность)</w:t>
      </w:r>
    </w:p>
    <w:p w:rsidR="004D1B60" w:rsidRDefault="004D1B60">
      <w:pPr>
        <w:pStyle w:val="ConsPlusNonformat"/>
        <w:jc w:val="both"/>
      </w:pPr>
      <w:r>
        <w:t xml:space="preserve">                                               ____________________________</w:t>
      </w:r>
    </w:p>
    <w:p w:rsidR="004D1B60" w:rsidRDefault="004D1B60">
      <w:pPr>
        <w:pStyle w:val="ConsPlusNonformat"/>
        <w:jc w:val="both"/>
      </w:pPr>
      <w:r>
        <w:t xml:space="preserve">                                               (наименование органа охраны)</w:t>
      </w:r>
    </w:p>
    <w:p w:rsidR="004D1B60" w:rsidRDefault="004D1B60">
      <w:pPr>
        <w:pStyle w:val="ConsPlusNonformat"/>
        <w:jc w:val="both"/>
      </w:pPr>
      <w:r>
        <w:t>_________________ (Ф.И.О.)                   _____________________ (Ф.И.О.)</w:t>
      </w:r>
    </w:p>
    <w:p w:rsidR="004D1B60" w:rsidRDefault="004D1B60">
      <w:pPr>
        <w:pStyle w:val="ConsPlusNonformat"/>
        <w:jc w:val="both"/>
      </w:pPr>
      <w:r>
        <w:t xml:space="preserve">    (подпись)                                        (подпись)</w:t>
      </w:r>
    </w:p>
    <w:p w:rsidR="004D1B60" w:rsidRDefault="004D1B60">
      <w:pPr>
        <w:pStyle w:val="ConsPlusNonformat"/>
        <w:jc w:val="both"/>
      </w:pPr>
      <w:r>
        <w:t>"__" ______________ 20__ г.                   "__" ______________ 20__ г.</w:t>
      </w:r>
    </w:p>
    <w:p w:rsidR="004D1B60" w:rsidRDefault="004D1B60">
      <w:pPr>
        <w:pStyle w:val="ConsPlusNonformat"/>
        <w:jc w:val="both"/>
      </w:pPr>
      <w:r>
        <w:t xml:space="preserve">          М.П.                                           М.П.</w:t>
      </w:r>
    </w:p>
    <w:p w:rsidR="004D1B60" w:rsidRDefault="004D1B60">
      <w:pPr>
        <w:pStyle w:val="ConsPlusNonformat"/>
        <w:jc w:val="both"/>
      </w:pPr>
    </w:p>
    <w:p w:rsidR="004D1B60" w:rsidRDefault="004D1B60">
      <w:pPr>
        <w:pStyle w:val="ConsPlusNonformat"/>
        <w:jc w:val="both"/>
      </w:pPr>
      <w:bookmarkStart w:id="107" w:name="Par2789"/>
      <w:bookmarkEnd w:id="107"/>
      <w:r>
        <w:t xml:space="preserve">                                  ЗАДАНИЕ</w:t>
      </w:r>
    </w:p>
    <w:p w:rsidR="004D1B60" w:rsidRDefault="004D1B60">
      <w:pPr>
        <w:pStyle w:val="ConsPlusNonformat"/>
        <w:jc w:val="both"/>
      </w:pPr>
      <w:r>
        <w:t xml:space="preserve">           на проведение работ по сохранению объекта культурного</w:t>
      </w:r>
    </w:p>
    <w:p w:rsidR="004D1B60" w:rsidRDefault="004D1B60">
      <w:pPr>
        <w:pStyle w:val="ConsPlusNonformat"/>
        <w:jc w:val="both"/>
      </w:pPr>
      <w:r>
        <w:t xml:space="preserve">              наследия (памятника истории и культуры) народов</w:t>
      </w:r>
    </w:p>
    <w:p w:rsidR="004D1B60" w:rsidRDefault="004D1B60">
      <w:pPr>
        <w:pStyle w:val="ConsPlusNonformat"/>
        <w:jc w:val="both"/>
      </w:pPr>
      <w:r>
        <w:t xml:space="preserve">                           Российской Федерации</w:t>
      </w:r>
    </w:p>
    <w:p w:rsidR="004D1B60" w:rsidRDefault="004D1B60">
      <w:pPr>
        <w:pStyle w:val="ConsPlusNonformat"/>
        <w:jc w:val="both"/>
      </w:pPr>
      <w:r>
        <w:t xml:space="preserve">                                 N ______</w:t>
      </w:r>
    </w:p>
    <w:p w:rsidR="004D1B60" w:rsidRDefault="004D1B60">
      <w:pPr>
        <w:pStyle w:val="ConsPlusNonformat"/>
        <w:jc w:val="both"/>
      </w:pPr>
    </w:p>
    <w:p w:rsidR="004D1B60" w:rsidRDefault="004D1B60">
      <w:pPr>
        <w:pStyle w:val="ConsPlusNonformat"/>
        <w:jc w:val="both"/>
      </w:pPr>
      <w:r>
        <w:t>1. Наименование объекта культурного наследия:</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2. Адрес (местонахождение) объекта культурного наследия:</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3. Сведения о собственнике (пользователе) объекта культурного наследия:</w:t>
      </w:r>
    </w:p>
    <w:p w:rsidR="004D1B60" w:rsidRDefault="004D1B60">
      <w:pPr>
        <w:pStyle w:val="ConsPlusNonformat"/>
        <w:jc w:val="both"/>
      </w:pPr>
    </w:p>
    <w:p w:rsidR="004D1B60" w:rsidRDefault="004D1B60">
      <w:pPr>
        <w:pStyle w:val="ConsPlusNonformat"/>
        <w:jc w:val="both"/>
      </w:pPr>
      <w:r>
        <w:t>Собственник (пользователь):</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w:t>
      </w:r>
    </w:p>
    <w:p w:rsidR="004D1B60" w:rsidRDefault="004D1B60">
      <w:pPr>
        <w:pStyle w:val="ConsPlusNonformat"/>
        <w:jc w:val="both"/>
      </w:pPr>
      <w:r>
        <w:t xml:space="preserve">       юридического лица в соответствии с учредительными документами</w:t>
      </w:r>
    </w:p>
    <w:p w:rsidR="004D1B60" w:rsidRDefault="004D1B60">
      <w:pPr>
        <w:pStyle w:val="ConsPlusNonformat"/>
        <w:jc w:val="both"/>
      </w:pPr>
      <w:r>
        <w:t xml:space="preserve">                         (фамилия, имя, отчество))</w:t>
      </w: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Расчетный счет       │ │ │ │ │ │ │ │ │ │ │ │ │ │ │ │ │ │ │ │ │ │ │ │ │ │</w:t>
      </w:r>
    </w:p>
    <w:p w:rsidR="004D1B60" w:rsidRDefault="004D1B60">
      <w:pPr>
        <w:pStyle w:val="ConsPlusNonformat"/>
        <w:jc w:val="both"/>
      </w:pPr>
      <w:r>
        <w:t xml:space="preserve">                     └─┴─┴─┴─┼─┼─┼─┼─┼─┼─┼─┼─┼─┼─┼─┼─┼─┼─┼─┼─┼─┼─┼─┼─┼─┘</w:t>
      </w:r>
    </w:p>
    <w:p w:rsidR="004D1B60" w:rsidRDefault="004D1B60">
      <w:pPr>
        <w:pStyle w:val="ConsPlusNonformat"/>
        <w:jc w:val="both"/>
      </w:pPr>
      <w:r>
        <w:lastRenderedPageBreak/>
        <w:t xml:space="preserve">  КПП                        │ │ │ │ │ │ │ │ │ │ │ │ │ │ │ │ │ │ │ │ │</w:t>
      </w:r>
    </w:p>
    <w:p w:rsidR="004D1B60" w:rsidRDefault="004D1B60">
      <w:pPr>
        <w:pStyle w:val="ConsPlusNonformat"/>
        <w:jc w:val="both"/>
      </w:pPr>
      <w:r>
        <w:t xml:space="preserve">                             ├─┼─┼─┼─┼─┼─┼─┼─┼─┼─┼─┼─┼─┼─┼─┼─┼─┼─┼─┼─┤</w:t>
      </w:r>
    </w:p>
    <w:p w:rsidR="004D1B60" w:rsidRDefault="004D1B60">
      <w:pPr>
        <w:pStyle w:val="ConsPlusNonformat"/>
        <w:jc w:val="both"/>
      </w:pPr>
      <w:r>
        <w:t xml:space="preserve">  Лицевой счет               │ │ │ │ │ │ │ │ │ │ │ │ │ │ │ │ │ │ │ │ │</w:t>
      </w:r>
    </w:p>
    <w:p w:rsidR="004D1B60" w:rsidRDefault="004D1B60">
      <w:pPr>
        <w:pStyle w:val="ConsPlusNonformat"/>
        <w:jc w:val="both"/>
      </w:pPr>
      <w:r>
        <w:t xml:space="preserve">        ┌─┬─┬─┬─┬─┬─┬─┬─┬─┐  └─┴─┴┬┴┬┴┬┴┬┴┬┴┬┴┬┴┬┴┬┴┬┴┬┴┬┴┬┴┬┴┬┴┬┴┬┴┬┴┬─┬─┐</w:t>
      </w:r>
    </w:p>
    <w:p w:rsidR="004D1B60" w:rsidRDefault="004D1B60">
      <w:pPr>
        <w:pStyle w:val="ConsPlusNonformat"/>
        <w:jc w:val="both"/>
      </w:pPr>
      <w:r>
        <w:t>БИК     │ │ │ │ │ │ │ │ │ │   К/с │ │ │ │ │ │ │ │ │ │ │ │ │ │ │ │ │ │ │ │ │</w:t>
      </w:r>
    </w:p>
    <w:p w:rsidR="004D1B60" w:rsidRDefault="004D1B60">
      <w:pPr>
        <w:pStyle w:val="ConsPlusNonformat"/>
        <w:jc w:val="both"/>
      </w:pPr>
      <w:r>
        <w:t xml:space="preserve">        └─┴─┴─┴─┴─┴─┴─┴─┴─┘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Ответственный 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w:t>
      </w:r>
    </w:p>
    <w:p w:rsidR="004D1B60" w:rsidRDefault="004D1B60">
      <w:pPr>
        <w:pStyle w:val="ConsPlusNonformat"/>
        <w:jc w:val="both"/>
      </w:pPr>
      <w:r>
        <w:t>Контактный телефон:  │                                                    │</w:t>
      </w:r>
    </w:p>
    <w:p w:rsidR="004D1B60" w:rsidRDefault="004D1B60">
      <w:pPr>
        <w:pStyle w:val="ConsPlusNonformat"/>
        <w:jc w:val="both"/>
      </w:pPr>
      <w:r>
        <w:t>(включая код города)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4. Сведения  о   действующих   </w:t>
      </w:r>
      <w:hyperlink r:id="rId79" w:history="1">
        <w:r>
          <w:rPr>
            <w:color w:val="0000FF"/>
          </w:rPr>
          <w:t>охранных   обязательствах</w:t>
        </w:r>
      </w:hyperlink>
      <w:r>
        <w:t xml:space="preserve">,  </w:t>
      </w:r>
      <w:hyperlink r:id="rId80" w:history="1">
        <w:r>
          <w:rPr>
            <w:color w:val="0000FF"/>
          </w:rPr>
          <w:t>охранно-арендных</w:t>
        </w:r>
      </w:hyperlink>
    </w:p>
    <w:p w:rsidR="004D1B60" w:rsidRDefault="004D1B60">
      <w:pPr>
        <w:pStyle w:val="ConsPlusNonformat"/>
        <w:jc w:val="both"/>
      </w:pPr>
      <w:hyperlink r:id="rId81" w:history="1">
        <w:r>
          <w:rPr>
            <w:color w:val="0000FF"/>
          </w:rPr>
          <w:t>договорах</w:t>
        </w:r>
      </w:hyperlink>
      <w:r>
        <w:t xml:space="preserve"> или </w:t>
      </w:r>
      <w:hyperlink r:id="rId82" w:history="1">
        <w:r>
          <w:rPr>
            <w:color w:val="0000FF"/>
          </w:rPr>
          <w:t>охранных договорах</w:t>
        </w:r>
      </w:hyperlink>
      <w:r>
        <w:t>:</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Вид            │                                                          │</w:t>
      </w:r>
    </w:p>
    <w:p w:rsidR="004D1B60" w:rsidRDefault="004D1B60">
      <w:pPr>
        <w:pStyle w:val="ConsPlusNonformat"/>
        <w:jc w:val="both"/>
      </w:pPr>
      <w:r>
        <w:t xml:space="preserve">               ├──────────────────────────────────────────────────────────┤</w:t>
      </w:r>
    </w:p>
    <w:p w:rsidR="004D1B60" w:rsidRDefault="004D1B60">
      <w:pPr>
        <w:pStyle w:val="ConsPlusNonformat"/>
        <w:jc w:val="both"/>
      </w:pPr>
      <w:r>
        <w:t>Номер          │                                                          │</w:t>
      </w:r>
    </w:p>
    <w:p w:rsidR="004D1B60" w:rsidRDefault="004D1B60">
      <w:pPr>
        <w:pStyle w:val="ConsPlusNonformat"/>
        <w:jc w:val="both"/>
      </w:pPr>
      <w:r>
        <w:t xml:space="preserve">               ├──────────────────────────────────────────────────────────┤</w:t>
      </w:r>
    </w:p>
    <w:p w:rsidR="004D1B60" w:rsidRDefault="004D1B60">
      <w:pPr>
        <w:pStyle w:val="ConsPlusNonformat"/>
        <w:jc w:val="both"/>
      </w:pPr>
      <w:r>
        <w:t>Дата           │                                                          │</w:t>
      </w:r>
    </w:p>
    <w:p w:rsidR="004D1B60" w:rsidRDefault="004D1B60">
      <w:pPr>
        <w:pStyle w:val="ConsPlusNonformat"/>
        <w:jc w:val="both"/>
      </w:pPr>
      <w:r>
        <w:t xml:space="preserve">               ├──────────────────────────────────────────────────────────┤</w:t>
      </w:r>
    </w:p>
    <w:p w:rsidR="004D1B60" w:rsidRDefault="004D1B60">
      <w:pPr>
        <w:pStyle w:val="ConsPlusNonformat"/>
        <w:jc w:val="both"/>
      </w:pPr>
      <w:r>
        <w:t>Характер       │                                                          │</w:t>
      </w:r>
    </w:p>
    <w:p w:rsidR="004D1B60" w:rsidRDefault="004D1B60">
      <w:pPr>
        <w:pStyle w:val="ConsPlusNonformat"/>
        <w:jc w:val="both"/>
      </w:pPr>
      <w:r>
        <w:t>современного   │                                                          │</w:t>
      </w:r>
    </w:p>
    <w:p w:rsidR="004D1B60" w:rsidRDefault="004D1B60">
      <w:pPr>
        <w:pStyle w:val="ConsPlusNonformat"/>
        <w:jc w:val="both"/>
      </w:pPr>
      <w:r>
        <w:t>использования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5. Описание границы  территории объекта  культурного  наследия  и  зон  его</w:t>
      </w:r>
    </w:p>
    <w:p w:rsidR="004D1B60" w:rsidRDefault="004D1B60">
      <w:pPr>
        <w:pStyle w:val="ConsPlusNonformat"/>
        <w:jc w:val="both"/>
      </w:pPr>
      <w:r>
        <w:t>охраны (краткое описание со ссылкой на документ об утверждении):</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6. Краткие сведения об  объекте  культурного  наследия  и  его  техническом</w:t>
      </w:r>
    </w:p>
    <w:p w:rsidR="004D1B60" w:rsidRDefault="004D1B60">
      <w:pPr>
        <w:pStyle w:val="ConsPlusNonformat"/>
        <w:jc w:val="both"/>
      </w:pPr>
      <w:r>
        <w:t>состоянии, включая малые архитектурные  формы,  монументальную  живопись  и</w:t>
      </w:r>
    </w:p>
    <w:p w:rsidR="004D1B60" w:rsidRDefault="004D1B60">
      <w:pPr>
        <w:pStyle w:val="ConsPlusNonformat"/>
        <w:jc w:val="both"/>
      </w:pPr>
      <w:r>
        <w:t>предметы внутреннего убранства, инженерные сооружения и оборудование:</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7. Предмет охраны объекта культурного наследия:</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8. Основание   для  проведения  работ  по  сохранению  объекта  культурного</w:t>
      </w:r>
    </w:p>
    <w:p w:rsidR="004D1B60" w:rsidRDefault="004D1B60">
      <w:pPr>
        <w:pStyle w:val="ConsPlusNonformat"/>
        <w:jc w:val="both"/>
      </w:pPr>
      <w:r>
        <w:t>наследия:</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│Вид утвержденного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│документа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lastRenderedPageBreak/>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│Регистрационный номер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│Дата утверждения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│Основное содержание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│проведения работ по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│сохранению объекта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│культурного наследия: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│Срок начала работ: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│Срок окончания работ: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│Предполагаемое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│использование объекта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│культурного наследия: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│Намечаемая очередность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│проведения работ по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│сохранности или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│локальных работ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pStyle w:val="ConsPlusNonformat"/>
        <w:jc w:val="both"/>
      </w:pPr>
      <w:r>
        <w:t>9. Сведения о Заказчике:</w:t>
      </w:r>
    </w:p>
    <w:p w:rsidR="004D1B60" w:rsidRDefault="004D1B60">
      <w:pPr>
        <w:pStyle w:val="ConsPlusNonformat"/>
        <w:jc w:val="both"/>
      </w:pPr>
    </w:p>
    <w:p w:rsidR="004D1B60" w:rsidRDefault="004D1B60">
      <w:pPr>
        <w:pStyle w:val="ConsPlusNonformat"/>
        <w:jc w:val="both"/>
      </w:pPr>
      <w:r>
        <w:t>Заказчик:</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 юридического</w:t>
      </w:r>
    </w:p>
    <w:p w:rsidR="004D1B60" w:rsidRDefault="004D1B60">
      <w:pPr>
        <w:pStyle w:val="ConsPlusNonformat"/>
        <w:jc w:val="both"/>
      </w:pPr>
      <w:r>
        <w:t xml:space="preserve">             лица в соответствии с учредительными документами</w:t>
      </w:r>
    </w:p>
    <w:p w:rsidR="004D1B60" w:rsidRDefault="004D1B60">
      <w:pPr>
        <w:pStyle w:val="ConsPlusNonformat"/>
        <w:jc w:val="both"/>
      </w:pPr>
      <w:r>
        <w:t xml:space="preserve">              (фамилия, имя, отчество - для физического лица))</w:t>
      </w:r>
    </w:p>
    <w:p w:rsidR="004D1B60" w:rsidRDefault="004D1B60">
      <w:pPr>
        <w:pStyle w:val="ConsPlusNonformat"/>
        <w:jc w:val="both"/>
      </w:pP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w:t>
      </w:r>
    </w:p>
    <w:p w:rsidR="004D1B60" w:rsidRDefault="004D1B60">
      <w:pPr>
        <w:pStyle w:val="ConsPlusNonformat"/>
        <w:jc w:val="both"/>
      </w:pPr>
      <w:r>
        <w:t>Расчетный счет      │ │ │ │ │ │ │ │ │ │ │ │ │ │ │ │ │ │ │ │ │ │ │ │ │ │</w:t>
      </w:r>
    </w:p>
    <w:p w:rsidR="004D1B60" w:rsidRDefault="004D1B60">
      <w:pPr>
        <w:pStyle w:val="ConsPlusNonformat"/>
        <w:jc w:val="both"/>
      </w:pPr>
      <w:r>
        <w:t xml:space="preserve">                    └─┴─┴─┴─┼─┼─┼─┼─┼─┼─┼─┼─┼─┼─┼─┼─┼─┼─┼─┼─┼─┼─┼─┼─┼─┘</w:t>
      </w:r>
    </w:p>
    <w:p w:rsidR="004D1B60" w:rsidRDefault="004D1B60">
      <w:pPr>
        <w:pStyle w:val="ConsPlusNonformat"/>
        <w:jc w:val="both"/>
      </w:pPr>
      <w:r>
        <w:t xml:space="preserve">  КПП                       │ │ │ │ │ │ │ │ │ │ │ │ │ │ │ │ │ │ │ │ │</w:t>
      </w:r>
    </w:p>
    <w:p w:rsidR="004D1B60" w:rsidRDefault="004D1B60">
      <w:pPr>
        <w:pStyle w:val="ConsPlusNonformat"/>
        <w:jc w:val="both"/>
      </w:pPr>
      <w:r>
        <w:t xml:space="preserve">                            ├─┼─┼─┼─┼─┼─┼─┼─┼─┼─┼─┼─┼─┼─┼─┼─┼─┼─┼─┼─┤</w:t>
      </w:r>
    </w:p>
    <w:p w:rsidR="004D1B60" w:rsidRDefault="004D1B60">
      <w:pPr>
        <w:pStyle w:val="ConsPlusNonformat"/>
        <w:jc w:val="both"/>
      </w:pPr>
      <w:r>
        <w:t xml:space="preserve">  Лицевой счет              │ │ │ │ │ │ │ │ │ │ │ │ │ │ │ │ │ │ │ │ │</w:t>
      </w:r>
    </w:p>
    <w:p w:rsidR="004D1B60" w:rsidRDefault="004D1B60">
      <w:pPr>
        <w:pStyle w:val="ConsPlusNonformat"/>
        <w:jc w:val="both"/>
      </w:pPr>
      <w:r>
        <w:t xml:space="preserve">        ┌─┬─┬─┬─┬─┬─┬─┬─┬─┐ └─┴─┴─┼─┼─┼─┼─┼─┼─┼─┼─┼─┼─┼─┼─┼─┼─┼─┼─┼─┼─┬─┬─┐</w:t>
      </w:r>
    </w:p>
    <w:p w:rsidR="004D1B60" w:rsidRDefault="004D1B60">
      <w:pPr>
        <w:pStyle w:val="ConsPlusNonformat"/>
        <w:jc w:val="both"/>
      </w:pPr>
      <w:r>
        <w:t>БИК     │ │ │ │ │ │ │ │ │ │   К/с │ │ │ │ │ │ │ │ │ │ │ │ │ │ │ │ │ │ │ │ │</w:t>
      </w:r>
    </w:p>
    <w:p w:rsidR="004D1B60" w:rsidRDefault="004D1B60">
      <w:pPr>
        <w:pStyle w:val="ConsPlusNonformat"/>
        <w:jc w:val="both"/>
      </w:pPr>
      <w:r>
        <w:t xml:space="preserve">        └─┴─┴─┴─┴─┴─┴─┴─┴─┘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Ответственный 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lastRenderedPageBreak/>
        <w:t>│                                                                         │</w:t>
      </w:r>
    </w:p>
    <w:p w:rsidR="004D1B60" w:rsidRDefault="004D1B60">
      <w:pPr>
        <w:pStyle w:val="ConsPlusNonformat"/>
        <w:jc w:val="both"/>
      </w:pPr>
      <w:r>
        <w:t>└─────────────────────────────────────────────────────────────────────────┘</w:t>
      </w:r>
    </w:p>
    <w:p w:rsidR="004D1B60" w:rsidRDefault="004D1B60">
      <w:pPr>
        <w:pStyle w:val="ConsPlusNonformat"/>
        <w:jc w:val="both"/>
      </w:pPr>
      <w:r>
        <w:t xml:space="preserve">                     ┌────────────────────────────────────────────────────┐</w:t>
      </w:r>
    </w:p>
    <w:p w:rsidR="004D1B60" w:rsidRDefault="004D1B60">
      <w:pPr>
        <w:pStyle w:val="ConsPlusNonformat"/>
        <w:jc w:val="both"/>
      </w:pPr>
      <w:r>
        <w:t>Контактный телефон:  │                                                    │</w:t>
      </w:r>
    </w:p>
    <w:p w:rsidR="004D1B60" w:rsidRDefault="004D1B60">
      <w:pPr>
        <w:pStyle w:val="ConsPlusNonformat"/>
        <w:jc w:val="both"/>
      </w:pPr>
      <w:r>
        <w:t>(включая код города)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10. Сведения о проектной организации (физического лица):</w:t>
      </w:r>
    </w:p>
    <w:p w:rsidR="004D1B60" w:rsidRDefault="004D1B60">
      <w:pPr>
        <w:pStyle w:val="ConsPlusNonformat"/>
        <w:jc w:val="both"/>
      </w:pPr>
    </w:p>
    <w:p w:rsidR="004D1B60" w:rsidRDefault="004D1B60">
      <w:pPr>
        <w:pStyle w:val="ConsPlusNonformat"/>
        <w:jc w:val="both"/>
      </w:pPr>
      <w:r>
        <w:t>Организация: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 юридического</w:t>
      </w:r>
    </w:p>
    <w:p w:rsidR="004D1B60" w:rsidRDefault="004D1B60">
      <w:pPr>
        <w:pStyle w:val="ConsPlusNonformat"/>
        <w:jc w:val="both"/>
      </w:pPr>
      <w:r>
        <w:t xml:space="preserve">             лица в соответствии с учредительными документами</w:t>
      </w:r>
    </w:p>
    <w:p w:rsidR="004D1B60" w:rsidRDefault="004D1B60">
      <w:pPr>
        <w:pStyle w:val="ConsPlusNonformat"/>
        <w:jc w:val="both"/>
      </w:pPr>
      <w:r>
        <w:t xml:space="preserve">              (фамилия, имя, отчество - для физического лица))</w:t>
      </w:r>
    </w:p>
    <w:p w:rsidR="004D1B60" w:rsidRDefault="004D1B60">
      <w:pPr>
        <w:pStyle w:val="ConsPlusNonformat"/>
        <w:jc w:val="both"/>
      </w:pP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w:t>
      </w:r>
    </w:p>
    <w:p w:rsidR="004D1B60" w:rsidRDefault="004D1B60">
      <w:pPr>
        <w:pStyle w:val="ConsPlusNonformat"/>
        <w:jc w:val="both"/>
      </w:pPr>
      <w:r>
        <w:t>Расчетный счет       │ │ │ │ │ │ │ │ │ │ │ │ │ │ │ │ │ │ │ │ │ │ │ │ │ │</w:t>
      </w:r>
    </w:p>
    <w:p w:rsidR="004D1B60" w:rsidRDefault="004D1B60">
      <w:pPr>
        <w:pStyle w:val="ConsPlusNonformat"/>
        <w:jc w:val="both"/>
      </w:pPr>
      <w:r>
        <w:t xml:space="preserve">                     └─┴─┴─┴─┼─┼─┼─┼─┼─┼─┼─┼─┼─┼─┼─┼─┼─┼─┼─┼─┼─┼─┼─┼─┼─┘</w:t>
      </w:r>
    </w:p>
    <w:p w:rsidR="004D1B60" w:rsidRDefault="004D1B60">
      <w:pPr>
        <w:pStyle w:val="ConsPlusNonformat"/>
        <w:jc w:val="both"/>
      </w:pPr>
      <w:r>
        <w:t xml:space="preserve">  КПП                        │ │ │ │ │ │ │ │ │ │ │ │ │ │ │ │ │ │ │ │ │</w:t>
      </w:r>
    </w:p>
    <w:p w:rsidR="004D1B60" w:rsidRDefault="004D1B60">
      <w:pPr>
        <w:pStyle w:val="ConsPlusNonformat"/>
        <w:jc w:val="both"/>
      </w:pPr>
      <w:r>
        <w:t xml:space="preserve">                             ├─┼─┼─┼─┼─┼─┼─┼─┼─┼─┼─┼─┼─┼─┼─┼─┼─┼─┼─┼─┤</w:t>
      </w:r>
    </w:p>
    <w:p w:rsidR="004D1B60" w:rsidRDefault="004D1B60">
      <w:pPr>
        <w:pStyle w:val="ConsPlusNonformat"/>
        <w:jc w:val="both"/>
      </w:pPr>
      <w:r>
        <w:t xml:space="preserve">  Лицевой счет               │ │ │ │ │ │ │ │ │ │ │ │ │ │ │ │ │ │ │ │ │</w:t>
      </w:r>
    </w:p>
    <w:p w:rsidR="004D1B60" w:rsidRDefault="004D1B60">
      <w:pPr>
        <w:pStyle w:val="ConsPlusNonformat"/>
        <w:jc w:val="both"/>
      </w:pPr>
      <w:r>
        <w:t xml:space="preserve">        ┌─┬─┬─┬─┬─┬─┬─┬─┬─┐  └─┴─┴┬┴┬┴┬┴┬┴┬┴┬┴┬┴┬┴┬┴┬┴┬┴┬┴┬┴┬┴┬┴┬┴┬┴┬┴┬─┬─┐</w:t>
      </w:r>
    </w:p>
    <w:p w:rsidR="004D1B60" w:rsidRDefault="004D1B60">
      <w:pPr>
        <w:pStyle w:val="ConsPlusNonformat"/>
        <w:jc w:val="both"/>
      </w:pPr>
      <w:r>
        <w:t>БИК     │ │ │ │ │ │ │ │ │ │   К/с │ │ │ │ │ │ │ │ │ │ │ │ │ │ │ │ │ │ │ │ │</w:t>
      </w:r>
    </w:p>
    <w:p w:rsidR="004D1B60" w:rsidRDefault="004D1B60">
      <w:pPr>
        <w:pStyle w:val="ConsPlusNonformat"/>
        <w:jc w:val="both"/>
      </w:pPr>
      <w:r>
        <w:t xml:space="preserve">        └─┴─┴─┴─┴─┴─┴─┴─┴─┘       └─┴─┴─┴─┴─┴─┴─┴─┴─┴─┴─┴─┴─┴─┴─┴─┴─┴─┴─┴─┘</w:t>
      </w:r>
    </w:p>
    <w:p w:rsidR="004D1B60" w:rsidRDefault="004D1B60">
      <w:pPr>
        <w:pStyle w:val="ConsPlusNonformat"/>
        <w:jc w:val="both"/>
      </w:pPr>
    </w:p>
    <w:p w:rsidR="004D1B60" w:rsidRDefault="004D1B60">
      <w:pPr>
        <w:pStyle w:val="ConsPlusNonformat"/>
        <w:jc w:val="both"/>
      </w:pPr>
      <w:r>
        <w:t>Сведения о Лицензии на осуществление  деятельности  по  сохранению  объекта</w:t>
      </w:r>
    </w:p>
    <w:p w:rsidR="004D1B60" w:rsidRDefault="004D1B60">
      <w:pPr>
        <w:pStyle w:val="ConsPlusNonformat"/>
        <w:jc w:val="both"/>
      </w:pPr>
      <w:r>
        <w:t>культурного наследия:</w:t>
      </w:r>
    </w:p>
    <w:p w:rsidR="004D1B60" w:rsidRDefault="004D1B60">
      <w:pPr>
        <w:pStyle w:val="ConsPlusNonformat"/>
        <w:jc w:val="both"/>
      </w:pPr>
      <w:r>
        <w:t xml:space="preserve">                             ┌──────────────────────┬─────────────────────┐</w:t>
      </w:r>
    </w:p>
    <w:p w:rsidR="004D1B60" w:rsidRDefault="004D1B60">
      <w:pPr>
        <w:pStyle w:val="ConsPlusNonformat"/>
        <w:jc w:val="both"/>
      </w:pPr>
      <w:r>
        <w:t xml:space="preserve">                             │Регистрационный номер │                     │</w:t>
      </w:r>
    </w:p>
    <w:p w:rsidR="004D1B60" w:rsidRDefault="004D1B60">
      <w:pPr>
        <w:pStyle w:val="ConsPlusNonformat"/>
        <w:jc w:val="both"/>
      </w:pPr>
      <w:r>
        <w:t xml:space="preserve">                             ├──────────────────────┼─────────────────────┤</w:t>
      </w:r>
    </w:p>
    <w:p w:rsidR="004D1B60" w:rsidRDefault="004D1B60">
      <w:pPr>
        <w:pStyle w:val="ConsPlusNonformat"/>
        <w:jc w:val="both"/>
      </w:pPr>
      <w:r>
        <w:t xml:space="preserve">                             │Дата выдачи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Ответственный 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Контактный телефон:          │                                            │</w:t>
      </w:r>
    </w:p>
    <w:p w:rsidR="004D1B60" w:rsidRDefault="004D1B60">
      <w:pPr>
        <w:pStyle w:val="ConsPlusNonformat"/>
        <w:jc w:val="both"/>
      </w:pPr>
      <w:r>
        <w:t>(включая код города)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11. Сведения о проектных организациях по видам работ:</w:t>
      </w:r>
    </w:p>
    <w:p w:rsidR="004D1B60" w:rsidRDefault="004D1B60">
      <w:pPr>
        <w:pStyle w:val="ConsPlusNonformat"/>
        <w:jc w:val="both"/>
      </w:pPr>
    </w:p>
    <w:p w:rsidR="004D1B60" w:rsidRDefault="004D1B60">
      <w:pPr>
        <w:pStyle w:val="ConsPlusNonformat"/>
        <w:jc w:val="both"/>
      </w:pPr>
      <w:r>
        <w:t>Организация:</w:t>
      </w:r>
    </w:p>
    <w:p w:rsidR="004D1B60" w:rsidRDefault="004D1B60">
      <w:pPr>
        <w:pStyle w:val="ConsPlusNonformat"/>
        <w:jc w:val="both"/>
      </w:pPr>
      <w:r>
        <w:t>┌─────────────────────────────────────────────────────────────────────────┐</w:t>
      </w:r>
    </w:p>
    <w:p w:rsidR="004D1B60" w:rsidRDefault="004D1B60">
      <w:pPr>
        <w:pStyle w:val="ConsPlusNonformat"/>
        <w:jc w:val="both"/>
      </w:pPr>
      <w:r>
        <w:lastRenderedPageBreak/>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 юридического</w:t>
      </w:r>
    </w:p>
    <w:p w:rsidR="004D1B60" w:rsidRDefault="004D1B60">
      <w:pPr>
        <w:pStyle w:val="ConsPlusNonformat"/>
        <w:jc w:val="both"/>
      </w:pPr>
      <w:r>
        <w:t xml:space="preserve">      лица в соответствии с учредительными документами (фамилия, имя,</w:t>
      </w:r>
    </w:p>
    <w:p w:rsidR="004D1B60" w:rsidRDefault="004D1B60">
      <w:pPr>
        <w:pStyle w:val="ConsPlusNonformat"/>
        <w:jc w:val="both"/>
      </w:pPr>
      <w:r>
        <w:t xml:space="preserve">              отчество - для индивидуального предпринимателя))</w:t>
      </w:r>
    </w:p>
    <w:p w:rsidR="004D1B60" w:rsidRDefault="004D1B60">
      <w:pPr>
        <w:pStyle w:val="ConsPlusNonformat"/>
        <w:jc w:val="both"/>
      </w:pP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w:t>
      </w:r>
    </w:p>
    <w:p w:rsidR="004D1B60" w:rsidRDefault="004D1B60">
      <w:pPr>
        <w:pStyle w:val="ConsPlusNonformat"/>
        <w:jc w:val="both"/>
      </w:pPr>
      <w:r>
        <w:t>Расчетный счет       │ │ │ │ │ │ │ │ │ │ │ │ │ │ │ │ │ │ │ │ │ │ │ │ │ │</w:t>
      </w:r>
    </w:p>
    <w:p w:rsidR="004D1B60" w:rsidRDefault="004D1B60">
      <w:pPr>
        <w:pStyle w:val="ConsPlusNonformat"/>
        <w:jc w:val="both"/>
      </w:pPr>
      <w:r>
        <w:t xml:space="preserve">                     └─┴─┴─┴─┼─┼─┼─┼─┼─┼─┼─┼─┼─┼─┼─┼─┼─┼─┼─┼─┼─┼─┼─┼─┼─┘</w:t>
      </w:r>
    </w:p>
    <w:p w:rsidR="004D1B60" w:rsidRDefault="004D1B60">
      <w:pPr>
        <w:pStyle w:val="ConsPlusNonformat"/>
        <w:jc w:val="both"/>
      </w:pPr>
      <w:r>
        <w:t xml:space="preserve">  КПП                        │ │ │ │ │ │ │ │ │ │ │ │ │ │ │ │ │ │ │ │ │</w:t>
      </w:r>
    </w:p>
    <w:p w:rsidR="004D1B60" w:rsidRDefault="004D1B60">
      <w:pPr>
        <w:pStyle w:val="ConsPlusNonformat"/>
        <w:jc w:val="both"/>
      </w:pPr>
      <w:r>
        <w:t xml:space="preserve">                             ├─┼─┼─┼─┼─┼─┼─┼─┼─┼─┼─┼─┼─┼─┼─┼─┼─┼─┼─┼─┤</w:t>
      </w:r>
    </w:p>
    <w:p w:rsidR="004D1B60" w:rsidRDefault="004D1B60">
      <w:pPr>
        <w:pStyle w:val="ConsPlusNonformat"/>
        <w:jc w:val="both"/>
      </w:pPr>
      <w:r>
        <w:t xml:space="preserve">  Лицевой счет               │ │ │ │ │ │ │ │ │ │ │ │ │ │ │ │ │ │ │ │ │</w:t>
      </w:r>
    </w:p>
    <w:p w:rsidR="004D1B60" w:rsidRDefault="004D1B60">
      <w:pPr>
        <w:pStyle w:val="ConsPlusNonformat"/>
        <w:jc w:val="both"/>
      </w:pPr>
      <w:r>
        <w:t xml:space="preserve">        ┌─┬─┬─┬─┬─┬─┬─┬─┬─┐  └─┴─┴┬┴┬┴┬┴┬┴┬┴┬┴┬┴┬┴┬┴┬┴┬┴┬┴┬┴┬┴┬┴┬┴┬┴┬┴┬─┬─┐</w:t>
      </w:r>
    </w:p>
    <w:p w:rsidR="004D1B60" w:rsidRDefault="004D1B60">
      <w:pPr>
        <w:pStyle w:val="ConsPlusNonformat"/>
        <w:jc w:val="both"/>
      </w:pPr>
      <w:r>
        <w:t>БИК     │ │ │ │ │ │ │ │ │ │   К/с │ │ │ │ │ │ │ │ │ │ │ │ │ │ │ │ │ │ │ │ │</w:t>
      </w:r>
    </w:p>
    <w:p w:rsidR="004D1B60" w:rsidRDefault="004D1B60">
      <w:pPr>
        <w:pStyle w:val="ConsPlusNonformat"/>
        <w:jc w:val="both"/>
      </w:pPr>
      <w:r>
        <w:t xml:space="preserve">        └─┴─┴─┴─┴─┴─┴─┴─┴─┘       └─┴─┴─┴─┴─┴─┴─┴─┴─┴─┴─┴─┴─┴─┴─┴─┴─┴─┴─┴─┘</w:t>
      </w:r>
    </w:p>
    <w:p w:rsidR="004D1B60" w:rsidRDefault="004D1B60">
      <w:pPr>
        <w:pStyle w:val="ConsPlusNonformat"/>
        <w:jc w:val="both"/>
      </w:pPr>
    </w:p>
    <w:p w:rsidR="004D1B60" w:rsidRDefault="004D1B60">
      <w:pPr>
        <w:pStyle w:val="ConsPlusNonformat"/>
        <w:jc w:val="both"/>
      </w:pPr>
      <w:r>
        <w:t>Лицензия на осуществление    ┌──────────────────────┬─────────────────────┐</w:t>
      </w:r>
    </w:p>
    <w:p w:rsidR="004D1B60" w:rsidRDefault="004D1B60">
      <w:pPr>
        <w:pStyle w:val="ConsPlusNonformat"/>
        <w:jc w:val="both"/>
      </w:pPr>
      <w:r>
        <w:t>деятельности по сохранению   │Регистрационный номер │     Дата выдачи     │</w:t>
      </w:r>
    </w:p>
    <w:p w:rsidR="004D1B60" w:rsidRDefault="004D1B60">
      <w:pPr>
        <w:pStyle w:val="ConsPlusNonformat"/>
        <w:jc w:val="both"/>
      </w:pPr>
      <w:r>
        <w:t>объекта культурного наследия ├──────────────────────┼─────────────────────┤</w:t>
      </w:r>
    </w:p>
    <w:p w:rsidR="004D1B60" w:rsidRDefault="004D1B60">
      <w:pPr>
        <w:pStyle w:val="ConsPlusNonformat"/>
        <w:jc w:val="both"/>
      </w:pPr>
      <w:r>
        <w:t xml:space="preserve">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Ответственный 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Контактный телефон:          ┌────────────────────────────────────────────┐</w:t>
      </w:r>
    </w:p>
    <w:p w:rsidR="004D1B60" w:rsidRDefault="004D1B60">
      <w:pPr>
        <w:pStyle w:val="ConsPlusNonformat"/>
        <w:jc w:val="both"/>
      </w:pPr>
      <w:r>
        <w:t>(включая код города)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12. Сведения о производственной организации:</w:t>
      </w:r>
    </w:p>
    <w:p w:rsidR="004D1B60" w:rsidRDefault="004D1B60">
      <w:pPr>
        <w:pStyle w:val="ConsPlusNonformat"/>
        <w:jc w:val="both"/>
      </w:pPr>
    </w:p>
    <w:p w:rsidR="004D1B60" w:rsidRDefault="004D1B60">
      <w:pPr>
        <w:pStyle w:val="ConsPlusNonformat"/>
        <w:jc w:val="both"/>
      </w:pPr>
      <w:r>
        <w:t>Организация: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 юридического</w:t>
      </w:r>
    </w:p>
    <w:p w:rsidR="004D1B60" w:rsidRDefault="004D1B60">
      <w:pPr>
        <w:pStyle w:val="ConsPlusNonformat"/>
        <w:jc w:val="both"/>
      </w:pPr>
      <w:r>
        <w:t xml:space="preserve">        лица в соответствии с учредительными документами (фамилия, имя,</w:t>
      </w:r>
    </w:p>
    <w:p w:rsidR="004D1B60" w:rsidRDefault="004D1B60">
      <w:pPr>
        <w:pStyle w:val="ConsPlusNonformat"/>
        <w:jc w:val="both"/>
      </w:pPr>
      <w:r>
        <w:t xml:space="preserve">               отчество - для индивидуального предпринимателя))</w:t>
      </w:r>
    </w:p>
    <w:p w:rsidR="004D1B60" w:rsidRDefault="004D1B60">
      <w:pPr>
        <w:pStyle w:val="ConsPlusNonformat"/>
        <w:jc w:val="both"/>
      </w:pP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lastRenderedPageBreak/>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 xml:space="preserve"> улица │                                  │ д. │   │ корп. │   │ офис │   │</w:t>
      </w:r>
    </w:p>
    <w:p w:rsidR="004D1B60" w:rsidRDefault="004D1B60">
      <w:pPr>
        <w:pStyle w:val="ConsPlusNonformat"/>
        <w:jc w:val="both"/>
      </w:pPr>
      <w:r>
        <w:t xml:space="preserve">       └──────────────────────────────────┘    └───┘       └───┘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Расчетный счет       │ │ │ │ │ │ │ │ │ │ │ │ │ │ │ │ │ │ │ │ │ │ │ │ │ │</w:t>
      </w:r>
    </w:p>
    <w:p w:rsidR="004D1B60" w:rsidRDefault="004D1B60">
      <w:pPr>
        <w:pStyle w:val="ConsPlusNonformat"/>
        <w:jc w:val="both"/>
      </w:pPr>
      <w:r>
        <w:t xml:space="preserve">                     └─┴─┴─┴─┼─┼─┼─┼─┼─┼─┼─┼─┼─┼─┼─┼─┼─┼─┼─┼─┼─┼─┼─┼─┼─┘</w:t>
      </w:r>
    </w:p>
    <w:p w:rsidR="004D1B60" w:rsidRDefault="004D1B60">
      <w:pPr>
        <w:pStyle w:val="ConsPlusNonformat"/>
        <w:jc w:val="both"/>
      </w:pPr>
      <w:r>
        <w:t xml:space="preserve">  КПП                        │ │ │ │ │ │ │ │ │ │ │ │ │ │ │ │ │ │ │ │ │</w:t>
      </w:r>
    </w:p>
    <w:p w:rsidR="004D1B60" w:rsidRDefault="004D1B60">
      <w:pPr>
        <w:pStyle w:val="ConsPlusNonformat"/>
        <w:jc w:val="both"/>
      </w:pPr>
      <w:r>
        <w:t xml:space="preserve">                             ├─┼─┼─┼─┼─┼─┼─┼─┼─┼─┼─┼─┼─┼─┼─┼─┼─┼─┼─┼─┤</w:t>
      </w:r>
    </w:p>
    <w:p w:rsidR="004D1B60" w:rsidRDefault="004D1B60">
      <w:pPr>
        <w:pStyle w:val="ConsPlusNonformat"/>
        <w:jc w:val="both"/>
      </w:pPr>
      <w:r>
        <w:t xml:space="preserve">  Лицевой счет               │ │ │ │ │ │ │ │ │ │ │ │ │ │ │ │ │ │ │ │ │</w:t>
      </w:r>
    </w:p>
    <w:p w:rsidR="004D1B60" w:rsidRDefault="004D1B60">
      <w:pPr>
        <w:pStyle w:val="ConsPlusNonformat"/>
        <w:jc w:val="both"/>
      </w:pPr>
      <w:r>
        <w:t xml:space="preserve">        ┌─┬─┬─┬─┬─┬─┬─┬─┬─┐  └─┴─┴┬┴┬┴┬┴┬┴┬┴┬┴┬┴┬┴┬┴┬┴┬┴┬┴┬┴┬┴┬┴┬┴┬┴┬┴┬─┬─┐</w:t>
      </w:r>
    </w:p>
    <w:p w:rsidR="004D1B60" w:rsidRDefault="004D1B60">
      <w:pPr>
        <w:pStyle w:val="ConsPlusNonformat"/>
        <w:jc w:val="both"/>
      </w:pPr>
      <w:r>
        <w:t>БИК     │ │ │ │ │ │ │ │ │ │   К/с │ │ │ │ │ │ │ │ │ │ │ │ │ │ │ │ │ │ │ │ │</w:t>
      </w:r>
    </w:p>
    <w:p w:rsidR="004D1B60" w:rsidRDefault="004D1B60">
      <w:pPr>
        <w:pStyle w:val="ConsPlusNonformat"/>
        <w:jc w:val="both"/>
      </w:pPr>
      <w:r>
        <w:t xml:space="preserve">        └─┴─┴─┴─┴─┴─┴─┴─┴─┘       └─┴─┴─┴─┴─┴─┴─┴─┴─┴─┴─┴─┴─┴─┴─┴─┴─┴─┴─┴─┘</w:t>
      </w:r>
    </w:p>
    <w:p w:rsidR="004D1B60" w:rsidRDefault="004D1B60">
      <w:pPr>
        <w:pStyle w:val="ConsPlusNonformat"/>
        <w:jc w:val="both"/>
      </w:pPr>
    </w:p>
    <w:p w:rsidR="004D1B60" w:rsidRDefault="004D1B60">
      <w:pPr>
        <w:pStyle w:val="ConsPlusNonformat"/>
        <w:jc w:val="both"/>
      </w:pPr>
      <w:r>
        <w:t>Лицензия на осуществление    ┌──────────────────────┬─────────────────────┐</w:t>
      </w:r>
    </w:p>
    <w:p w:rsidR="004D1B60" w:rsidRDefault="004D1B60">
      <w:pPr>
        <w:pStyle w:val="ConsPlusNonformat"/>
        <w:jc w:val="both"/>
      </w:pPr>
      <w:r>
        <w:t>деятельности по сохранению   │Регистрационный номер │     Дата выдачи     │</w:t>
      </w:r>
    </w:p>
    <w:p w:rsidR="004D1B60" w:rsidRDefault="004D1B60">
      <w:pPr>
        <w:pStyle w:val="ConsPlusNonformat"/>
        <w:jc w:val="both"/>
      </w:pPr>
      <w:r>
        <w:t>объекта культурного наследия ├──────────────────────┼─────────────────────┤</w:t>
      </w:r>
    </w:p>
    <w:p w:rsidR="004D1B60" w:rsidRDefault="004D1B60">
      <w:pPr>
        <w:pStyle w:val="ConsPlusNonformat"/>
        <w:jc w:val="both"/>
      </w:pPr>
      <w:r>
        <w:t xml:space="preserve">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Ответственный 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Контактный телефон:          ┌────────────────────────────────────────────┐</w:t>
      </w:r>
    </w:p>
    <w:p w:rsidR="004D1B60" w:rsidRDefault="004D1B60">
      <w:pPr>
        <w:pStyle w:val="ConsPlusNonformat"/>
        <w:jc w:val="both"/>
      </w:pPr>
      <w:r>
        <w:t>(включая код города)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13. Сведения о производственных организациях, по видам работ:</w:t>
      </w:r>
    </w:p>
    <w:p w:rsidR="004D1B60" w:rsidRDefault="004D1B60">
      <w:pPr>
        <w:pStyle w:val="ConsPlusNonformat"/>
        <w:jc w:val="both"/>
      </w:pPr>
    </w:p>
    <w:p w:rsidR="004D1B60" w:rsidRDefault="004D1B60">
      <w:pPr>
        <w:pStyle w:val="ConsPlusNonformat"/>
        <w:jc w:val="both"/>
      </w:pPr>
      <w:r>
        <w:t>Организация: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(указать полное наименование, организационно-правовую форму юридического</w:t>
      </w:r>
    </w:p>
    <w:p w:rsidR="004D1B60" w:rsidRDefault="004D1B60">
      <w:pPr>
        <w:pStyle w:val="ConsPlusNonformat"/>
        <w:jc w:val="both"/>
      </w:pPr>
      <w:r>
        <w:t xml:space="preserve">      лица в соответствии с учредительными документами (фамилия, имя,</w:t>
      </w:r>
    </w:p>
    <w:p w:rsidR="004D1B60" w:rsidRDefault="004D1B60">
      <w:pPr>
        <w:pStyle w:val="ConsPlusNonformat"/>
        <w:jc w:val="both"/>
      </w:pPr>
      <w:r>
        <w:t xml:space="preserve">              отчество - для индивидуального предпринимателя))</w:t>
      </w:r>
    </w:p>
    <w:p w:rsidR="004D1B60" w:rsidRDefault="004D1B60">
      <w:pPr>
        <w:pStyle w:val="ConsPlusNonformat"/>
        <w:jc w:val="both"/>
      </w:pPr>
    </w:p>
    <w:p w:rsidR="004D1B60" w:rsidRDefault="004D1B60">
      <w:pPr>
        <w:pStyle w:val="ConsPlusNonformat"/>
        <w:jc w:val="both"/>
      </w:pPr>
      <w:r>
        <w:t>Адрес места нахождения:</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(Республика, область, район)</w:t>
      </w: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r>
        <w:t xml:space="preserve">                                  (город)</w:t>
      </w:r>
    </w:p>
    <w:p w:rsidR="004D1B60" w:rsidRDefault="004D1B60">
      <w:pPr>
        <w:pStyle w:val="ConsPlusNonformat"/>
        <w:jc w:val="both"/>
      </w:pPr>
      <w:r>
        <w:t xml:space="preserve">      ┌───────────────────────────────────┐    ┌───┐       ┌───┐      ┌───┐</w:t>
      </w:r>
    </w:p>
    <w:p w:rsidR="004D1B60" w:rsidRDefault="004D1B60">
      <w:pPr>
        <w:pStyle w:val="ConsPlusNonformat"/>
        <w:jc w:val="both"/>
      </w:pPr>
      <w:r>
        <w:t>улица │                                   │ д. │   │ корп. │   │ офис │   │</w:t>
      </w:r>
    </w:p>
    <w:p w:rsidR="004D1B60" w:rsidRDefault="004D1B60">
      <w:pPr>
        <w:pStyle w:val="ConsPlusNonformat"/>
        <w:jc w:val="both"/>
      </w:pPr>
      <w:r>
        <w:t xml:space="preserve">      └───────────────────────────────────┘    └───┘       └───┘      └───┘</w:t>
      </w:r>
    </w:p>
    <w:p w:rsidR="004D1B60" w:rsidRDefault="004D1B60">
      <w:pPr>
        <w:pStyle w:val="ConsPlusNonformat"/>
        <w:jc w:val="both"/>
      </w:pPr>
      <w:r>
        <w:t xml:space="preserve">                     ┌─┬─┬─┬─┬─┬─┬─┬─┬─┬─┬─┬─┬─┬─┬─┬─┬─┬─┬─┬─┬─┬─┬─┬─┬─┐</w:t>
      </w:r>
    </w:p>
    <w:p w:rsidR="004D1B60" w:rsidRDefault="004D1B60">
      <w:pPr>
        <w:pStyle w:val="ConsPlusNonformat"/>
        <w:jc w:val="both"/>
      </w:pPr>
      <w:r>
        <w:t>Расчетный счет       │ │ │ │ │ │ │ │ │ │ │ │ │ │ │ │ │ │ │ │ │ │ │ │ │ │</w:t>
      </w:r>
    </w:p>
    <w:p w:rsidR="004D1B60" w:rsidRDefault="004D1B60">
      <w:pPr>
        <w:pStyle w:val="ConsPlusNonformat"/>
        <w:jc w:val="both"/>
      </w:pPr>
      <w:r>
        <w:t xml:space="preserve">                     └─┴─┴─┴─┼─┼─┼─┼─┼─┼─┼─┼─┼─┼─┼─┼─┼─┼─┼─┼─┼─┼─┼─┼─┼─┘</w:t>
      </w:r>
    </w:p>
    <w:p w:rsidR="004D1B60" w:rsidRDefault="004D1B60">
      <w:pPr>
        <w:pStyle w:val="ConsPlusNonformat"/>
        <w:jc w:val="both"/>
      </w:pPr>
      <w:r>
        <w:t xml:space="preserve">  КПП                        │ │ │ │ │ │ │ │ │ │ │ │ │ │ │ │ │ │ │ │ │</w:t>
      </w:r>
    </w:p>
    <w:p w:rsidR="004D1B60" w:rsidRDefault="004D1B60">
      <w:pPr>
        <w:pStyle w:val="ConsPlusNonformat"/>
        <w:jc w:val="both"/>
      </w:pPr>
      <w:r>
        <w:t xml:space="preserve">                             ├─┼─┼─┼─┼─┼─┼─┼─┼─┼─┼─┼─┼─┼─┼─┼─┼─┼─┼─┼─┤</w:t>
      </w:r>
    </w:p>
    <w:p w:rsidR="004D1B60" w:rsidRDefault="004D1B60">
      <w:pPr>
        <w:pStyle w:val="ConsPlusNonformat"/>
        <w:jc w:val="both"/>
      </w:pPr>
      <w:r>
        <w:t xml:space="preserve">  Лицевой счет               │ │ │ │ │ │ │ │ │ │ │ │ │ │ │ │ │ │ │ │ │</w:t>
      </w:r>
    </w:p>
    <w:p w:rsidR="004D1B60" w:rsidRDefault="004D1B60">
      <w:pPr>
        <w:pStyle w:val="ConsPlusNonformat"/>
        <w:jc w:val="both"/>
      </w:pPr>
      <w:r>
        <w:lastRenderedPageBreak/>
        <w:t xml:space="preserve">        ┌─┬─┬─┬─┬─┬─┬─┬─┬─┐  └─┴─┴┬┴┬┴┬┴┬┴┬┴┬┴┬┴┬┴┬┴┬┴┬┴┬┴┬┴┬┴┬┴┬┴┬┴┬┴┬─┬─┐</w:t>
      </w:r>
    </w:p>
    <w:p w:rsidR="004D1B60" w:rsidRDefault="004D1B60">
      <w:pPr>
        <w:pStyle w:val="ConsPlusNonformat"/>
        <w:jc w:val="both"/>
      </w:pPr>
      <w:r>
        <w:t>БИК     │ │ │ │ │ │ │ │ │ │   К/с │ │ │ │ │ │ │ │ │ │ │ │ │ │ │ │ │ │ │ │ │</w:t>
      </w:r>
    </w:p>
    <w:p w:rsidR="004D1B60" w:rsidRDefault="004D1B60">
      <w:pPr>
        <w:pStyle w:val="ConsPlusNonformat"/>
        <w:jc w:val="both"/>
      </w:pPr>
      <w:r>
        <w:t xml:space="preserve">        └─┴─┴─┴─┴─┴─┴─┴─┴─┘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Лицензия на осуществление          │ Регистрационный номер  │ Дата выдачи │</w:t>
      </w:r>
    </w:p>
    <w:p w:rsidR="004D1B60" w:rsidRDefault="004D1B60">
      <w:pPr>
        <w:pStyle w:val="ConsPlusNonformat"/>
        <w:jc w:val="both"/>
      </w:pPr>
      <w:r>
        <w:t>деятельности по сохранению         ├────────────────────────┼─────────────┤</w:t>
      </w:r>
    </w:p>
    <w:p w:rsidR="004D1B60" w:rsidRDefault="004D1B60">
      <w:pPr>
        <w:pStyle w:val="ConsPlusNonformat"/>
        <w:jc w:val="both"/>
      </w:pPr>
      <w:r>
        <w:t>объекта культурного наследия       │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 xml:space="preserve">                                   ┌──────────────────────────────────────┐</w:t>
      </w:r>
    </w:p>
    <w:p w:rsidR="004D1B60" w:rsidRDefault="004D1B60">
      <w:pPr>
        <w:pStyle w:val="ConsPlusNonformat"/>
        <w:jc w:val="both"/>
      </w:pPr>
      <w:r>
        <w:t>Ответственный представитель:       │                                      │</w:t>
      </w:r>
    </w:p>
    <w:p w:rsidR="004D1B60" w:rsidRDefault="004D1B60">
      <w:pPr>
        <w:pStyle w:val="ConsPlusNonformat"/>
        <w:jc w:val="both"/>
      </w:pPr>
      <w:r>
        <w:t xml:space="preserve">                                   └──────────────────────────────────────┘</w:t>
      </w:r>
    </w:p>
    <w:p w:rsidR="004D1B60" w:rsidRDefault="004D1B60">
      <w:pPr>
        <w:pStyle w:val="ConsPlusNonformat"/>
        <w:jc w:val="both"/>
      </w:pPr>
      <w:r>
        <w:t xml:space="preserve">                                           (фамилия, имя, отчество)</w:t>
      </w:r>
    </w:p>
    <w:p w:rsidR="004D1B60" w:rsidRDefault="004D1B60">
      <w:pPr>
        <w:pStyle w:val="ConsPlusNonformat"/>
        <w:jc w:val="both"/>
      </w:pPr>
      <w:r>
        <w:t>───────────────────────────────────────────────────────────────────────────</w:t>
      </w:r>
    </w:p>
    <w:p w:rsidR="004D1B60" w:rsidRDefault="004D1B60">
      <w:pPr>
        <w:pStyle w:val="ConsPlusNonformat"/>
        <w:jc w:val="both"/>
      </w:pPr>
      <w:r>
        <w:t xml:space="preserve">                                   ┌──────────────────────────────────────┐</w:t>
      </w:r>
    </w:p>
    <w:p w:rsidR="004D1B60" w:rsidRDefault="004D1B60">
      <w:pPr>
        <w:pStyle w:val="ConsPlusNonformat"/>
        <w:jc w:val="both"/>
      </w:pPr>
      <w:r>
        <w:t>Контактный телефон:                │                                      │</w:t>
      </w:r>
    </w:p>
    <w:p w:rsidR="004D1B60" w:rsidRDefault="004D1B60">
      <w:pPr>
        <w:pStyle w:val="ConsPlusNonformat"/>
        <w:jc w:val="both"/>
      </w:pPr>
      <w:r>
        <w:t>(включая код города)               │                                      │</w:t>
      </w:r>
    </w:p>
    <w:p w:rsidR="004D1B60" w:rsidRDefault="004D1B60">
      <w:pPr>
        <w:pStyle w:val="ConsPlusNonformat"/>
        <w:jc w:val="both"/>
      </w:pPr>
      <w:r>
        <w:t xml:space="preserve">                                   └──────────────────────────────────────┘</w:t>
      </w:r>
    </w:p>
    <w:p w:rsidR="004D1B60" w:rsidRDefault="004D1B60">
      <w:pPr>
        <w:pStyle w:val="ConsPlusNonformat"/>
        <w:jc w:val="both"/>
      </w:pPr>
    </w:p>
    <w:p w:rsidR="004D1B60" w:rsidRDefault="004D1B60">
      <w:pPr>
        <w:pStyle w:val="ConsPlusNonformat"/>
        <w:jc w:val="both"/>
      </w:pPr>
      <w:r>
        <w:t>14. Сведения о ранее выполненной научно-проектной и проектной  документации</w:t>
      </w:r>
    </w:p>
    <w:p w:rsidR="004D1B60" w:rsidRDefault="004D1B60">
      <w:pPr>
        <w:pStyle w:val="ConsPlusNonformat"/>
        <w:jc w:val="both"/>
      </w:pPr>
      <w:r>
        <w:t>и возможности ее использования:</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15. Состав  и   содержание   научно-проектной  документации  по  сохранению</w:t>
      </w:r>
    </w:p>
    <w:p w:rsidR="004D1B60" w:rsidRDefault="004D1B60">
      <w:pPr>
        <w:pStyle w:val="ConsPlusNonformat"/>
        <w:jc w:val="both"/>
      </w:pPr>
      <w:r>
        <w:t>объектов культурного наследия (в целом, этапы, локальные работы):</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│Раздел 1. Предварительные работы: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│Раздел 2. Комплексные научные исследования: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1. Этап до начала производства   │   2. Этап в процессе производства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работ               │                работ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│Раздел  3.  Проект  реставрации   и   приспособления   (с   указанием   о│</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│необходимости разработки вариантов, в том числе на конкурсной основе):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1. Эскизный проект (архитектурные │              2. Проект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и конструктивные решения проекта)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│Раздел 4. Рабочая научно-проектная документация: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1. Этап до начала производства   │   2. Этап в процессе производства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работ               │                работ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│Раздел 5. Научно-реставрационный отчет: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                                                                         │</w:t>
      </w:r>
    </w:p>
    <w:p w:rsidR="004D1B60" w:rsidRDefault="004D1B60">
      <w:pPr>
        <w:pStyle w:val="ConsPlusCell"/>
        <w:jc w:val="both"/>
        <w:rPr>
          <w:rFonts w:ascii="Courier New" w:hAnsi="Courier New" w:cs="Courier New"/>
          <w:sz w:val="20"/>
          <w:szCs w:val="20"/>
        </w:rPr>
      </w:pPr>
      <w:r>
        <w:rPr>
          <w:rFonts w:ascii="Courier New" w:hAnsi="Courier New" w:cs="Courier New"/>
          <w:sz w:val="20"/>
          <w:szCs w:val="20"/>
        </w:rPr>
        <w:t>└─────────────────────────────────────────────────────────────────────────┘</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pStyle w:val="ConsPlusNonformat"/>
        <w:jc w:val="both"/>
      </w:pPr>
      <w:r>
        <w:t>16. Вид и состав демонстрационных материалов:</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17. Порядок   и   условия   согласования  научно-проектной  документации  с</w:t>
      </w:r>
    </w:p>
    <w:p w:rsidR="004D1B60" w:rsidRDefault="004D1B60">
      <w:pPr>
        <w:pStyle w:val="ConsPlusNonformat"/>
        <w:jc w:val="both"/>
      </w:pPr>
      <w:r>
        <w:t>указанием инстанций и организаций:</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18. Требования по научному руководству, авторскому и техническому  надзору,</w:t>
      </w:r>
    </w:p>
    <w:p w:rsidR="004D1B60" w:rsidRDefault="004D1B60">
      <w:pPr>
        <w:pStyle w:val="ConsPlusNonformat"/>
        <w:jc w:val="both"/>
      </w:pPr>
      <w:r>
        <w:t>с указанием продолжительности. Необходимость привлечения  для  консультаций</w:t>
      </w:r>
    </w:p>
    <w:p w:rsidR="004D1B60" w:rsidRDefault="004D1B60">
      <w:pPr>
        <w:pStyle w:val="ConsPlusNonformat"/>
        <w:jc w:val="both"/>
      </w:pPr>
      <w:r>
        <w:t>высококвалифицированных специалистов и ученых:</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19. Необходимость  проведения  экспериментальных  работ  по  технологии  и</w:t>
      </w:r>
    </w:p>
    <w:p w:rsidR="004D1B60" w:rsidRDefault="004D1B60">
      <w:pPr>
        <w:pStyle w:val="ConsPlusNonformat"/>
        <w:jc w:val="both"/>
      </w:pPr>
      <w:r>
        <w:t>методам производства работ с указанием видов работ:</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20. Исходная и разрешительная документация, представляемая Заказчиком:</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21. Необходимость сбора и подготовки исходной и разрешительной документации</w:t>
      </w:r>
    </w:p>
    <w:p w:rsidR="004D1B60" w:rsidRDefault="004D1B60">
      <w:pPr>
        <w:pStyle w:val="ConsPlusNonformat"/>
        <w:jc w:val="both"/>
      </w:pPr>
      <w:r>
        <w:t>в  порядке  оказания  технической  помощи  Заказчику  с  указанием  перечня</w:t>
      </w:r>
    </w:p>
    <w:p w:rsidR="004D1B60" w:rsidRDefault="004D1B60">
      <w:pPr>
        <w:pStyle w:val="ConsPlusNonformat"/>
        <w:jc w:val="both"/>
      </w:pPr>
      <w:r>
        <w:t>документов:</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22. Дополнительные требования и условия:</w:t>
      </w:r>
    </w:p>
    <w:p w:rsidR="004D1B60" w:rsidRDefault="004D1B60">
      <w:pPr>
        <w:pStyle w:val="ConsPlusNonformat"/>
        <w:jc w:val="both"/>
      </w:pPr>
    </w:p>
    <w:p w:rsidR="004D1B60" w:rsidRDefault="004D1B60">
      <w:pPr>
        <w:pStyle w:val="ConsPlusNonformat"/>
        <w:jc w:val="both"/>
      </w:pPr>
      <w:r>
        <w:t>┌─────────────────────────────────────────────────────────────────────────┐</w:t>
      </w:r>
    </w:p>
    <w:p w:rsidR="004D1B60" w:rsidRDefault="004D1B60">
      <w:pPr>
        <w:pStyle w:val="ConsPlusNonformat"/>
        <w:jc w:val="both"/>
      </w:pPr>
      <w:r>
        <w:t>│                                                                         │</w:t>
      </w:r>
    </w:p>
    <w:p w:rsidR="004D1B60" w:rsidRDefault="004D1B60">
      <w:pPr>
        <w:pStyle w:val="ConsPlusNonformat"/>
        <w:jc w:val="both"/>
      </w:pPr>
      <w:r>
        <w:t>│                                                                         │</w:t>
      </w:r>
    </w:p>
    <w:p w:rsidR="004D1B60" w:rsidRDefault="004D1B60">
      <w:pPr>
        <w:pStyle w:val="ConsPlusNonformat"/>
        <w:jc w:val="both"/>
      </w:pPr>
      <w:r>
        <w:t>└─────────────────────────────────────────────────────────────────────────┘</w:t>
      </w:r>
    </w:p>
    <w:p w:rsidR="004D1B60" w:rsidRDefault="004D1B60">
      <w:pPr>
        <w:pStyle w:val="ConsPlusNonformat"/>
        <w:jc w:val="both"/>
      </w:pPr>
    </w:p>
    <w:p w:rsidR="004D1B60" w:rsidRDefault="004D1B60">
      <w:pPr>
        <w:pStyle w:val="ConsPlusNonformat"/>
        <w:jc w:val="both"/>
      </w:pPr>
      <w:r>
        <w:t>Задание подготовлено:</w:t>
      </w:r>
    </w:p>
    <w:p w:rsidR="004D1B60" w:rsidRDefault="004D1B60">
      <w:pPr>
        <w:pStyle w:val="ConsPlusNonformat"/>
        <w:jc w:val="both"/>
      </w:pPr>
    </w:p>
    <w:p w:rsidR="004D1B60" w:rsidRDefault="004D1B60">
      <w:pPr>
        <w:pStyle w:val="ConsPlusNonformat"/>
        <w:jc w:val="both"/>
      </w:pPr>
      <w:r>
        <w:t>_______________________________________  ___________ ____________________</w:t>
      </w:r>
    </w:p>
    <w:p w:rsidR="004D1B60" w:rsidRDefault="004D1B60">
      <w:pPr>
        <w:pStyle w:val="ConsPlusNonformat"/>
        <w:jc w:val="both"/>
      </w:pPr>
      <w:r>
        <w:t xml:space="preserve"> (должность, наименование организации)    (Подпись)   (Ф.И.О. полностью)</w:t>
      </w:r>
    </w:p>
    <w:p w:rsidR="004D1B60" w:rsidRDefault="004D1B60">
      <w:pPr>
        <w:pStyle w:val="ConsPlusNonformat"/>
        <w:jc w:val="both"/>
      </w:pPr>
    </w:p>
    <w:p w:rsidR="004D1B60" w:rsidRDefault="004D1B60">
      <w:pPr>
        <w:pStyle w:val="ConsPlusNonformat"/>
        <w:jc w:val="both"/>
      </w:pPr>
      <w:r>
        <w:t>с привлечением организаций и специалистов по видам научно-проектных работ:</w:t>
      </w:r>
    </w:p>
    <w:p w:rsidR="004D1B60" w:rsidRDefault="004D1B60">
      <w:pPr>
        <w:pStyle w:val="ConsPlusNonformat"/>
        <w:jc w:val="both"/>
      </w:pPr>
    </w:p>
    <w:p w:rsidR="004D1B60" w:rsidRDefault="004D1B60">
      <w:pPr>
        <w:pStyle w:val="ConsPlusNonformat"/>
        <w:jc w:val="both"/>
      </w:pPr>
      <w:r>
        <w:t>______________________________________  ____________ ____________________</w:t>
      </w:r>
    </w:p>
    <w:p w:rsidR="004D1B60" w:rsidRDefault="004D1B60">
      <w:pPr>
        <w:pStyle w:val="ConsPlusNonformat"/>
        <w:jc w:val="both"/>
      </w:pPr>
      <w:r>
        <w:lastRenderedPageBreak/>
        <w:t xml:space="preserve"> (должность, наименование организации)   (Подпись)    (Ф.И.О. полностью)</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1B60" w:rsidRDefault="004D1B60">
      <w:pPr>
        <w:widowControl w:val="0"/>
        <w:autoSpaceDE w:val="0"/>
        <w:autoSpaceDN w:val="0"/>
        <w:adjustRightInd w:val="0"/>
        <w:spacing w:after="0" w:line="240" w:lineRule="auto"/>
        <w:ind w:firstLine="540"/>
        <w:jc w:val="both"/>
        <w:rPr>
          <w:rFonts w:ascii="Calibri" w:hAnsi="Calibri" w:cs="Calibri"/>
        </w:rPr>
      </w:pPr>
      <w:bookmarkStart w:id="108" w:name="Par3293"/>
      <w:bookmarkEnd w:id="108"/>
      <w:r>
        <w:rPr>
          <w:rFonts w:ascii="Calibri" w:hAnsi="Calibri" w:cs="Calibri"/>
        </w:rPr>
        <w:t>&lt;1&gt; Подписывается собственником либо пользователем объекта культурного наследия.</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109" w:name="Par3299"/>
      <w:bookmarkEnd w:id="109"/>
      <w:r>
        <w:rPr>
          <w:rFonts w:ascii="Calibri" w:hAnsi="Calibri" w:cs="Calibri"/>
        </w:rPr>
        <w:t>Приложение N 10</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bookmarkStart w:id="110" w:name="Par3321"/>
      <w:bookmarkEnd w:id="110"/>
      <w:r>
        <w:rPr>
          <w:rFonts w:ascii="Calibri" w:hAnsi="Calibri" w:cs="Calibri"/>
        </w:rPr>
        <w:t>Журнал учета выдачи заданий</w:t>
      </w:r>
    </w:p>
    <w:p w:rsidR="004D1B60" w:rsidRDefault="004D1B60">
      <w:pPr>
        <w:widowControl w:val="0"/>
        <w:autoSpaceDE w:val="0"/>
        <w:autoSpaceDN w:val="0"/>
        <w:adjustRightInd w:val="0"/>
        <w:spacing w:after="0" w:line="240" w:lineRule="auto"/>
        <w:jc w:val="center"/>
        <w:rPr>
          <w:rFonts w:ascii="Calibri" w:hAnsi="Calibri" w:cs="Calibri"/>
        </w:rPr>
      </w:pP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│Номер и дата│Заявитель│Дата выдачи│Фамилия и инициалы│Номер и дата│Расписка в│</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  задания   │         │  задания  │    заявителя     │доверенности│получении │</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      1     │    2    │     3     │        4         │     5      │    6     │</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            │         │           │                  │            │          │</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ind w:firstLine="540"/>
        <w:jc w:val="both"/>
        <w:rPr>
          <w:rFonts w:ascii="Calibri" w:hAnsi="Calibri" w:cs="Calibri"/>
        </w:rPr>
      </w:pPr>
    </w:p>
    <w:p w:rsidR="004D1B60" w:rsidRDefault="004D1B60">
      <w:pPr>
        <w:widowControl w:val="0"/>
        <w:autoSpaceDE w:val="0"/>
        <w:autoSpaceDN w:val="0"/>
        <w:adjustRightInd w:val="0"/>
        <w:spacing w:after="0" w:line="240" w:lineRule="auto"/>
        <w:jc w:val="right"/>
        <w:outlineLvl w:val="1"/>
        <w:rPr>
          <w:rFonts w:ascii="Calibri" w:hAnsi="Calibri" w:cs="Calibri"/>
        </w:rPr>
      </w:pPr>
      <w:bookmarkStart w:id="111" w:name="Par3336"/>
      <w:bookmarkEnd w:id="111"/>
      <w:r>
        <w:rPr>
          <w:rFonts w:ascii="Calibri" w:hAnsi="Calibri" w:cs="Calibri"/>
        </w:rPr>
        <w:t>Приложение N 11</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государственной услуги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задания и разрешения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 проведение работ по сохранению</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объекта 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(памятника истории и культуры)</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народов Российской Федерации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федерального значения (за исключением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отдельных объектов культурного</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наследия, перечень которых</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устанавливается Правительством</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органами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власти субъектов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осуществляющими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полномочия в области сохранения,</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популяризации</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и государственной охраны объектов</w:t>
      </w: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культурного наследия</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4D1B60" w:rsidRDefault="004D1B60">
      <w:pPr>
        <w:widowControl w:val="0"/>
        <w:autoSpaceDE w:val="0"/>
        <w:autoSpaceDN w:val="0"/>
        <w:adjustRightInd w:val="0"/>
        <w:spacing w:after="0" w:line="240" w:lineRule="auto"/>
        <w:jc w:val="right"/>
        <w:rPr>
          <w:rFonts w:ascii="Calibri" w:hAnsi="Calibri" w:cs="Calibri"/>
        </w:rPr>
      </w:pPr>
    </w:p>
    <w:p w:rsidR="004D1B60" w:rsidRDefault="004D1B60">
      <w:pPr>
        <w:widowControl w:val="0"/>
        <w:autoSpaceDE w:val="0"/>
        <w:autoSpaceDN w:val="0"/>
        <w:adjustRightInd w:val="0"/>
        <w:spacing w:after="0" w:line="240" w:lineRule="auto"/>
        <w:jc w:val="center"/>
        <w:rPr>
          <w:rFonts w:ascii="Calibri" w:hAnsi="Calibri" w:cs="Calibri"/>
        </w:rPr>
      </w:pPr>
      <w:bookmarkStart w:id="112" w:name="Par3358"/>
      <w:bookmarkEnd w:id="112"/>
      <w:r>
        <w:rPr>
          <w:rFonts w:ascii="Calibri" w:hAnsi="Calibri" w:cs="Calibri"/>
        </w:rPr>
        <w:t>Журнал учета выдачи разрешений</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│Номер и дата│Заявитель│Дата выдачи│Фамилия и инициалы│Номер и дата│Расписка в│</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 разрешения │         │ разрешения│    заявителя     │доверенности│ получении│</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      1     │    2    │     3     │        4         │     5      │     6    │</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            │         │           │                  │            │          │</w:t>
      </w:r>
    </w:p>
    <w:p w:rsidR="004D1B60" w:rsidRDefault="004D1B60">
      <w:pPr>
        <w:pStyle w:val="ConsPlusCell"/>
        <w:jc w:val="both"/>
        <w:rPr>
          <w:rFonts w:ascii="Courier New" w:hAnsi="Courier New" w:cs="Courier New"/>
          <w:sz w:val="18"/>
          <w:szCs w:val="18"/>
        </w:rPr>
      </w:pPr>
      <w:r>
        <w:rPr>
          <w:rFonts w:ascii="Courier New" w:hAnsi="Courier New" w:cs="Courier New"/>
          <w:sz w:val="18"/>
          <w:szCs w:val="18"/>
        </w:rPr>
        <w:t>└────────────┴─────────┴───────────┴──────────────────┴────────────┴──────────┘</w:t>
      </w: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autoSpaceDE w:val="0"/>
        <w:autoSpaceDN w:val="0"/>
        <w:adjustRightInd w:val="0"/>
        <w:spacing w:after="0" w:line="240" w:lineRule="auto"/>
        <w:jc w:val="both"/>
        <w:rPr>
          <w:rFonts w:ascii="Calibri" w:hAnsi="Calibri" w:cs="Calibri"/>
        </w:rPr>
      </w:pPr>
    </w:p>
    <w:p w:rsidR="004D1B60" w:rsidRDefault="004D1B6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52D7" w:rsidRDefault="007252D7">
      <w:bookmarkStart w:id="113" w:name="_GoBack"/>
      <w:bookmarkEnd w:id="113"/>
    </w:p>
    <w:sectPr w:rsidR="007252D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60"/>
    <w:rsid w:val="004D1B60"/>
    <w:rsid w:val="0072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F1417-B9D0-4610-81ED-8EFD49F0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B6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1B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1B6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1B6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7BAD94F06940B11E8242B4942DEF53AC5CB539EF376C7FFF60CF75E0O924H" TargetMode="External"/><Relationship Id="rId21" Type="http://schemas.openxmlformats.org/officeDocument/2006/relationships/hyperlink" Target="consultantplus://offline/ref=1E7BAD94F06940B11E8242B4942DEF53AC5AB635EE3C6C7FFF60CF75E094BA0C6E21C32D8B6F00A2OE2AH" TargetMode="External"/><Relationship Id="rId42" Type="http://schemas.openxmlformats.org/officeDocument/2006/relationships/hyperlink" Target="consultantplus://offline/ref=1E7BAD94F06940B11E8242B4942DEF53AC58B43DEE366C7FFF60CF75E094BA0C6E21C32D8B6F00A3OE2CH" TargetMode="External"/><Relationship Id="rId47" Type="http://schemas.openxmlformats.org/officeDocument/2006/relationships/hyperlink" Target="consultantplus://offline/ref=1E7BAD94F06940B11E8242B4942DEF53AC5AB53EED3C6C7FFF60CF75E0O924H" TargetMode="External"/><Relationship Id="rId63" Type="http://schemas.openxmlformats.org/officeDocument/2006/relationships/hyperlink" Target="consultantplus://offline/ref=1E7BAD94F06940B11E8242B4942DEF53AC58B43DEE366C7FFF60CF75E094BA0C6E21C32D8B6F00A2OE25H" TargetMode="External"/><Relationship Id="rId68" Type="http://schemas.openxmlformats.org/officeDocument/2006/relationships/hyperlink" Target="consultantplus://offline/ref=1E7BAD94F06940B11E8242B4942DEF53AC58B43DEE366C7FFF60CF75E094BA0C6E21C32D8B6F01ABOE28H" TargetMode="External"/><Relationship Id="rId84" Type="http://schemas.openxmlformats.org/officeDocument/2006/relationships/theme" Target="theme/theme1.xml"/><Relationship Id="rId16" Type="http://schemas.openxmlformats.org/officeDocument/2006/relationships/hyperlink" Target="consultantplus://offline/ref=1E7BAD94F06940B11E8242B4942DEF53AC5AB53FEA396C7FFF60CF75E094BA0C6E21C32A89O62FH" TargetMode="External"/><Relationship Id="rId11" Type="http://schemas.openxmlformats.org/officeDocument/2006/relationships/hyperlink" Target="consultantplus://offline/ref=1E7BAD94F06940B11E8242B4942DEF53AC58B43DEE366C7FFF60CF75E094BA0C6E21C32D8B6F00AAOE2EH" TargetMode="External"/><Relationship Id="rId32" Type="http://schemas.openxmlformats.org/officeDocument/2006/relationships/hyperlink" Target="consultantplus://offline/ref=1E7BAD94F06940B11E8242B4942DEF53AC5FB53CE83E6C7FFF60CF75E0O924H" TargetMode="External"/><Relationship Id="rId37" Type="http://schemas.openxmlformats.org/officeDocument/2006/relationships/hyperlink" Target="consultantplus://offline/ref=1E7BAD94F06940B11E8242B4942DEF53AC58B43DEE366C7FFF60CF75E094BA0C6E21C32D8B6F00ACOE2EH" TargetMode="External"/><Relationship Id="rId53" Type="http://schemas.openxmlformats.org/officeDocument/2006/relationships/hyperlink" Target="consultantplus://offline/ref=1E7BAD94F06940B11E8242B4942DEF53AC5AB53EED3C6C7FFF60CF75E0O924H" TargetMode="External"/><Relationship Id="rId58" Type="http://schemas.openxmlformats.org/officeDocument/2006/relationships/hyperlink" Target="consultantplus://offline/ref=1E7BAD94F06940B11E8242B4942DEF53AC58B43DEE366C7FFF60CF75E094BA0C6E21C32D8B6F00A2OE2BH" TargetMode="External"/><Relationship Id="rId74" Type="http://schemas.openxmlformats.org/officeDocument/2006/relationships/hyperlink" Target="consultantplus://offline/ref=1E7BAD94F06940B11E8242B4942DEF53AC58B43DEE366C7FFF60CF75E094BA0C6E21C32D8B6F01ACOE29H" TargetMode="External"/><Relationship Id="rId79" Type="http://schemas.openxmlformats.org/officeDocument/2006/relationships/hyperlink" Target="consultantplus://offline/ref=1E7BAD94F06940B11E8242B4942DEF53A45CB135EB343175F739C377E79BE51B6968CF2C8B6601OA2AH" TargetMode="External"/><Relationship Id="rId5" Type="http://schemas.openxmlformats.org/officeDocument/2006/relationships/hyperlink" Target="consultantplus://offline/ref=1E7BAD94F06940B11E8242B4942DEF53AC58B43DEE366C7FFF60CF75E094BA0C6E21C32D8B6F00ABOE2AH" TargetMode="External"/><Relationship Id="rId19" Type="http://schemas.openxmlformats.org/officeDocument/2006/relationships/hyperlink" Target="consultantplus://offline/ref=1E7BAD94F06940B11E8242B4942DEF53AC5BB63DE83E6C7FFF60CF75E0O924H" TargetMode="External"/><Relationship Id="rId14" Type="http://schemas.openxmlformats.org/officeDocument/2006/relationships/hyperlink" Target="consultantplus://offline/ref=1E7BAD94F06940B11E8242B4942DEF53AC5BB03EE93D6C7FFF60CF75E094BA0C6E21C32D8B6F00A8OE2EH" TargetMode="External"/><Relationship Id="rId22" Type="http://schemas.openxmlformats.org/officeDocument/2006/relationships/hyperlink" Target="consultantplus://offline/ref=1E7BAD94F06940B11E8242B4942DEF53AC5EB735EC3A6C7FFF60CF75E094BA0C6E21C32D8B6F00ABOE24H" TargetMode="External"/><Relationship Id="rId27" Type="http://schemas.openxmlformats.org/officeDocument/2006/relationships/hyperlink" Target="consultantplus://offline/ref=1E7BAD94F06940B11E8242B4942DEF53AC5AB53EED3C6C7FFF60CF75E0O924H" TargetMode="External"/><Relationship Id="rId30" Type="http://schemas.openxmlformats.org/officeDocument/2006/relationships/hyperlink" Target="consultantplus://offline/ref=1E7BAD94F06940B11E8242B4942DEF53AC5AB13CEA3B6C7FFF60CF75E094BA0C6E21C32D8B6F00ABOE2AH" TargetMode="External"/><Relationship Id="rId35" Type="http://schemas.openxmlformats.org/officeDocument/2006/relationships/hyperlink" Target="consultantplus://offline/ref=1E7BAD94F06940B11E8242B4942DEF53AC58B43DEE366C7FFF60CF75E094BA0C6E21C32D8B6F00A8OE2BH" TargetMode="External"/><Relationship Id="rId43" Type="http://schemas.openxmlformats.org/officeDocument/2006/relationships/hyperlink" Target="consultantplus://offline/ref=1E7BAD94F06940B11E8242B4942DEF53AC58B43DEE366C7FFF60CF75E094BA0C6E21C32D8B6F00A3OE2DH" TargetMode="External"/><Relationship Id="rId48" Type="http://schemas.openxmlformats.org/officeDocument/2006/relationships/hyperlink" Target="consultantplus://offline/ref=1E7BAD94F06940B11E8242B4942DEF53AC5AB33EE93B6C7FFF60CF75E0O924H" TargetMode="External"/><Relationship Id="rId56" Type="http://schemas.openxmlformats.org/officeDocument/2006/relationships/hyperlink" Target="consultantplus://offline/ref=1E7BAD94F06940B11E8242B4942DEF53AC5FB53CE83E6C7FFF60CF75E094BA0C6E21C32D8B6F00AAOE2CH" TargetMode="External"/><Relationship Id="rId64" Type="http://schemas.openxmlformats.org/officeDocument/2006/relationships/hyperlink" Target="consultantplus://offline/ref=1E7BAD94F06940B11E8242B4942DEF53AC58B43DEE366C7FFF60CF75E094BA0C6E21C32D8B6F01ABOE2DH" TargetMode="External"/><Relationship Id="rId69" Type="http://schemas.openxmlformats.org/officeDocument/2006/relationships/hyperlink" Target="consultantplus://offline/ref=1E7BAD94F06940B11E8242B4942DEF53AC5BB63EE93A6C7FFF60CF75E094BA0C6E21C325O823H" TargetMode="External"/><Relationship Id="rId77" Type="http://schemas.openxmlformats.org/officeDocument/2006/relationships/hyperlink" Target="consultantplus://offline/ref=1E7BAD94F06940B11E8242B4942DEF53AC58B43DEE366C7FFF60CF75E094BA0C6E21C32D8B6F09AFOE2BH" TargetMode="External"/><Relationship Id="rId8" Type="http://schemas.openxmlformats.org/officeDocument/2006/relationships/hyperlink" Target="consultantplus://offline/ref=1E7BAD94F06940B11E8242B4942DEF53AC58BB3CED376C7FFF60CF75E094BA0C6E21C32D8B6F01A9OE29H" TargetMode="External"/><Relationship Id="rId51" Type="http://schemas.openxmlformats.org/officeDocument/2006/relationships/hyperlink" Target="consultantplus://offline/ref=1E7BAD94F06940B11E8242B4942DEF53AC5AB33EE93B6C7FFF60CF75E0O924H" TargetMode="External"/><Relationship Id="rId72" Type="http://schemas.openxmlformats.org/officeDocument/2006/relationships/hyperlink" Target="consultantplus://offline/ref=1E7BAD94F06940B11E8242B4942DEF53AC5BB63DE83E6C7FFF60CF75E0O924H" TargetMode="External"/><Relationship Id="rId80" Type="http://schemas.openxmlformats.org/officeDocument/2006/relationships/hyperlink" Target="consultantplus://offline/ref=1E7BAD94F06940B11E8242B4942DEF53A45CB135EB343175F739C377E79BE51B6968CF2C8B6803OA23H" TargetMode="External"/><Relationship Id="rId85" Type="http://schemas.openxmlformats.org/officeDocument/2006/relationships/customXml" Target="../customXml/item1.xml"/><Relationship Id="rId3" Type="http://schemas.openxmlformats.org/officeDocument/2006/relationships/webSettings" Target="webSettings.xml"/><Relationship Id="rId12" Type="http://schemas.openxmlformats.org/officeDocument/2006/relationships/hyperlink" Target="consultantplus://offline/ref=1E7BAD94F06940B11E8242B4942DEF53AC58B43DEE366C7FFF60CF75E094BA0C6E21C32D8B6F00AAOE28H" TargetMode="External"/><Relationship Id="rId17" Type="http://schemas.openxmlformats.org/officeDocument/2006/relationships/hyperlink" Target="consultantplus://offline/ref=1E7BAD94F06940B11E8242B4942DEF53AC5BB63EE93A6C7FFF60CF75E094BA0C6E21C32D8B6F00A2OE28H" TargetMode="External"/><Relationship Id="rId25" Type="http://schemas.openxmlformats.org/officeDocument/2006/relationships/hyperlink" Target="consultantplus://offline/ref=1E7BAD94F06940B11E8242B4942DEF53AC58BB3CED376C7FFF60CF75E094BA0C6E21C32D8B6F01A9OE29H" TargetMode="External"/><Relationship Id="rId33" Type="http://schemas.openxmlformats.org/officeDocument/2006/relationships/hyperlink" Target="consultantplus://offline/ref=1E7BAD94F06940B11E8242B4942DEF53AC58B43DEE366C7FFF60CF75E094BA0C6E21C32D8B6F00AAOE2AH" TargetMode="External"/><Relationship Id="rId38" Type="http://schemas.openxmlformats.org/officeDocument/2006/relationships/hyperlink" Target="consultantplus://offline/ref=1E7BAD94F06940B11E8242B4942DEF53AC58B43DEE366C7FFF60CF75E094BA0C6E21C32D8B6F00ACOE2EH" TargetMode="External"/><Relationship Id="rId46" Type="http://schemas.openxmlformats.org/officeDocument/2006/relationships/hyperlink" Target="consultantplus://offline/ref=1E7BAD94F06940B11E8242B4942DEF53AC5BB63EE93A6C7FFF60CF75E0O924H" TargetMode="External"/><Relationship Id="rId59" Type="http://schemas.openxmlformats.org/officeDocument/2006/relationships/hyperlink" Target="consultantplus://offline/ref=1E7BAD94F06940B11E8242B4942DEF53AC5BB63DE83E6C7FFF60CF75E0O924H" TargetMode="External"/><Relationship Id="rId67" Type="http://schemas.openxmlformats.org/officeDocument/2006/relationships/hyperlink" Target="consultantplus://offline/ref=1E7BAD94F06940B11E8242B4942DEF53AC5AB03EE83F6C7FFF60CF75E094BA0C6E21C32D8B6F05ABOE29H" TargetMode="External"/><Relationship Id="rId20" Type="http://schemas.openxmlformats.org/officeDocument/2006/relationships/hyperlink" Target="consultantplus://offline/ref=1E7BAD94F06940B11E8242B4942DEF53AC5FBA34EE3E6C7FFF60CF75E094BA0C6E21C32D8B6F00ABOE24H" TargetMode="External"/><Relationship Id="rId41" Type="http://schemas.openxmlformats.org/officeDocument/2006/relationships/hyperlink" Target="consultantplus://offline/ref=1E7BAD94F06940B11E8242B4942DEF53AC5BB63EE93A6C7FFF60CF75E094BA0C6E21C328O828H" TargetMode="External"/><Relationship Id="rId54" Type="http://schemas.openxmlformats.org/officeDocument/2006/relationships/hyperlink" Target="consultantplus://offline/ref=1E7BAD94F06940B11E8242B4942DEF53AC5AB33EE93B6C7FFF60CF75E0O924H" TargetMode="External"/><Relationship Id="rId62" Type="http://schemas.openxmlformats.org/officeDocument/2006/relationships/hyperlink" Target="consultantplus://offline/ref=1E7BAD94F06940B11E8242B4942DEF53AC58B43DEE366C7FFF60CF75E094BA0C6E21C32D8B6F00A2OE24H" TargetMode="External"/><Relationship Id="rId70" Type="http://schemas.openxmlformats.org/officeDocument/2006/relationships/hyperlink" Target="consultantplus://offline/ref=1E7BAD94F06940B11E8242B4942DEF53AC5BB63EE93A6C7FFF60CF75E094BA0C6E21C32D8BO628H" TargetMode="External"/><Relationship Id="rId75" Type="http://schemas.openxmlformats.org/officeDocument/2006/relationships/hyperlink" Target="consultantplus://offline/ref=1E7BAD94F06940B11E8242B4942DEF53AC58B43DEE366C7FFF60CF75E094BA0C6E21C32D8B6F08AEOE2EH" TargetMode="External"/><Relationship Id="rId83" Type="http://schemas.openxmlformats.org/officeDocument/2006/relationships/fontTable" Target="fontTable.xml"/><Relationship Id="rId88"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consultantplus://offline/ref=1E7BAD94F06940B11E8242B4942DEF53AC5BB63EE93A6C7FFF60CF75E094BA0C6E21C32D8B6F00A2OE28H" TargetMode="External"/><Relationship Id="rId15" Type="http://schemas.openxmlformats.org/officeDocument/2006/relationships/hyperlink" Target="consultantplus://offline/ref=1E7BAD94F06940B11E8242B4942DEF53AC5BB73AE13A6C7FFF60CF75E094BA0C6E21C32F8AO629H" TargetMode="External"/><Relationship Id="rId23" Type="http://schemas.openxmlformats.org/officeDocument/2006/relationships/hyperlink" Target="consultantplus://offline/ref=1E7BAD94F06940B11E8242B4942DEF53AC5AB13CE03B6C7FFF60CF75E0O924H" TargetMode="External"/><Relationship Id="rId28" Type="http://schemas.openxmlformats.org/officeDocument/2006/relationships/hyperlink" Target="consultantplus://offline/ref=1E7BAD94F06940B11E8242B4942DEF53AC5AB33EE93B6C7FFF60CF75E0O924H" TargetMode="External"/><Relationship Id="rId36" Type="http://schemas.openxmlformats.org/officeDocument/2006/relationships/hyperlink" Target="consultantplus://offline/ref=1E7BAD94F06940B11E8242B4942DEF53AC58B43DEE366C7FFF60CF75E094BA0C6E21C32D8B6F00ACOE2DH" TargetMode="External"/><Relationship Id="rId49" Type="http://schemas.openxmlformats.org/officeDocument/2006/relationships/hyperlink" Target="consultantplus://offline/ref=1E7BAD94F06940B11E8242B4942DEF53AC5BB63EE93A6C7FFF60CF75E094BA0C6E21C328O828H" TargetMode="External"/><Relationship Id="rId57" Type="http://schemas.openxmlformats.org/officeDocument/2006/relationships/hyperlink" Target="consultantplus://offline/ref=1E7BAD94F06940B11E8242B4942DEF53AC5FB53CE83E6C7FFF60CF75E0O924H" TargetMode="External"/><Relationship Id="rId10" Type="http://schemas.openxmlformats.org/officeDocument/2006/relationships/hyperlink" Target="consultantplus://offline/ref=1E7BAD94F06940B11E824BAD932DEF53AB5CB33CEB396C7FFF60CF75E094BA0C6E21C32D8B6F05A2OE2FH" TargetMode="External"/><Relationship Id="rId31" Type="http://schemas.openxmlformats.org/officeDocument/2006/relationships/hyperlink" Target="consultantplus://offline/ref=1E7BAD94F06940B11E8242B4942DEF53AC58B73DE13C6C7FFF60CF75E0O924H" TargetMode="External"/><Relationship Id="rId44" Type="http://schemas.openxmlformats.org/officeDocument/2006/relationships/hyperlink" Target="consultantplus://offline/ref=1E7BAD94F06940B11E8242B4942DEF53AC58B43DEE366C7FFF60CF75E094BA0C6E21C32D8B6F00A3OE2EH" TargetMode="External"/><Relationship Id="rId52" Type="http://schemas.openxmlformats.org/officeDocument/2006/relationships/hyperlink" Target="consultantplus://offline/ref=1E7BAD94F06940B11E8242B4942DEF53AC5BB63EE93A6C7FFF60CF75E0O924H" TargetMode="External"/><Relationship Id="rId60" Type="http://schemas.openxmlformats.org/officeDocument/2006/relationships/hyperlink" Target="consultantplus://offline/ref=1E7BAD94F06940B11E8242B4942DEF53AC5BB63EE93A6C7FFF60CF75E094BA0C6E21C3O22DH" TargetMode="External"/><Relationship Id="rId65" Type="http://schemas.openxmlformats.org/officeDocument/2006/relationships/hyperlink" Target="consultantplus://offline/ref=1E7BAD94F06940B11E8242B4942DEF53AC58B23CE03A6C7FFF60CF75E094BA0C6E21C32D8B6F00AAOE2DH" TargetMode="External"/><Relationship Id="rId73" Type="http://schemas.openxmlformats.org/officeDocument/2006/relationships/hyperlink" Target="consultantplus://offline/ref=1E7BAD94F06940B11E8242B4942DEF53AC5AB13CEA3B6C7FFF60CF75E0O924H" TargetMode="External"/><Relationship Id="rId78" Type="http://schemas.openxmlformats.org/officeDocument/2006/relationships/hyperlink" Target="consultantplus://offline/ref=1E7BAD94F06940B11E8242B4942DEF53AC58B43DEE366C7FFF60CF75E094BA0C6E21C32D8B6F09A3OE29H" TargetMode="External"/><Relationship Id="rId81" Type="http://schemas.openxmlformats.org/officeDocument/2006/relationships/hyperlink" Target="consultantplus://offline/ref=1E7BAD94F06940B11E8242B4942DEF53A45CB135EB343175F739C377E79BE51B6968CF2C8B6803OA23H" TargetMode="External"/><Relationship Id="rId86" Type="http://schemas.openxmlformats.org/officeDocument/2006/relationships/customXml" Target="../customXml/item2.xml"/><Relationship Id="rId4" Type="http://schemas.openxmlformats.org/officeDocument/2006/relationships/hyperlink" Target="http://www.consultant.ru" TargetMode="External"/><Relationship Id="rId9" Type="http://schemas.openxmlformats.org/officeDocument/2006/relationships/hyperlink" Target="consultantplus://offline/ref=1E7BAD94F06940B11E8242B4942DEF53AC58B43DEE366C7FFF60CF75E094BA0C6E21C32D8B6F00AAOE2DH" TargetMode="External"/><Relationship Id="rId13" Type="http://schemas.openxmlformats.org/officeDocument/2006/relationships/hyperlink" Target="consultantplus://offline/ref=1E7BAD94F06940B11E824BAD932DEF53AB5CB33CEB396C7FFF60CF75E094BA0C6E21C32D8B6F05A2OE2FH" TargetMode="External"/><Relationship Id="rId18" Type="http://schemas.openxmlformats.org/officeDocument/2006/relationships/hyperlink" Target="consultantplus://offline/ref=1E7BAD94F06940B11E8242B4942DEF53AC5AB23FEC3B6C7FFF60CF75E0O924H" TargetMode="External"/><Relationship Id="rId39" Type="http://schemas.openxmlformats.org/officeDocument/2006/relationships/hyperlink" Target="consultantplus://offline/ref=1E7BAD94F06940B11E8242B4942DEF53AC58B43DEE366C7FFF60CF75E094BA0C6E21C32D8B6F00ACOE2FH" TargetMode="External"/><Relationship Id="rId34" Type="http://schemas.openxmlformats.org/officeDocument/2006/relationships/hyperlink" Target="consultantplus://offline/ref=1E7BAD94F06940B11E8242B4942DEF53AC58B43DEE366C7FFF60CF75E094BA0C6E21C32D8B6F00A8OE2AH" TargetMode="External"/><Relationship Id="rId50" Type="http://schemas.openxmlformats.org/officeDocument/2006/relationships/hyperlink" Target="consultantplus://offline/ref=1E7BAD94F06940B11E8242B4942DEF53AC5BB03EE93D6C7FFF60CF75E0O924H" TargetMode="External"/><Relationship Id="rId55" Type="http://schemas.openxmlformats.org/officeDocument/2006/relationships/hyperlink" Target="consultantplus://offline/ref=1E7BAD94F06940B11E8242B4942DEF53AC58B43DEE366C7FFF60CF75E094BA0C6E21C32D8B6F00A3OE2BH" TargetMode="External"/><Relationship Id="rId76" Type="http://schemas.openxmlformats.org/officeDocument/2006/relationships/hyperlink" Target="consultantplus://offline/ref=1E7BAD94F06940B11E8242B4942DEF53AC58B43DEE366C7FFF60CF75E094BA0C6E21C32D8B6F09AFOE2DH" TargetMode="External"/><Relationship Id="rId7" Type="http://schemas.openxmlformats.org/officeDocument/2006/relationships/hyperlink" Target="consultantplus://offline/ref=1E7BAD94F06940B11E8242B4942DEF53AC5AB53FEA396C7FFF60CF75E094BA0C6E21C32F8FO627H" TargetMode="External"/><Relationship Id="rId71" Type="http://schemas.openxmlformats.org/officeDocument/2006/relationships/hyperlink" Target="consultantplus://offline/ref=1E7BAD94F06940B11E8242B4942DEF53AC59BA3FED3B6C7FFF60CF75E0O924H" TargetMode="External"/><Relationship Id="rId2" Type="http://schemas.openxmlformats.org/officeDocument/2006/relationships/settings" Target="settings.xml"/><Relationship Id="rId29" Type="http://schemas.openxmlformats.org/officeDocument/2006/relationships/hyperlink" Target="consultantplus://offline/ref=1E7BAD94F06940B11E8242B4942DEF53AC5BB03EE93D6C7FFF60CF75E0O924H" TargetMode="External"/><Relationship Id="rId24" Type="http://schemas.openxmlformats.org/officeDocument/2006/relationships/hyperlink" Target="consultantplus://offline/ref=1E7BAD94F06940B11E8242B4942DEF53AC5AB639E03E6C7FFF60CF75E0O924H" TargetMode="External"/><Relationship Id="rId40" Type="http://schemas.openxmlformats.org/officeDocument/2006/relationships/hyperlink" Target="consultantplus://offline/ref=1E7BAD94F06940B11E8242B4942DEF53AC58B43DEE366C7FFF60CF75E094BA0C6E21C32D8B6F00ACOE28H" TargetMode="External"/><Relationship Id="rId45" Type="http://schemas.openxmlformats.org/officeDocument/2006/relationships/hyperlink" Target="consultantplus://offline/ref=1E7BAD94F06940B11E8242B4942DEF53AC58B43DEE366C7FFF60CF75E094BA0C6E21C32D8B6F00A3OE29H" TargetMode="External"/><Relationship Id="rId66" Type="http://schemas.openxmlformats.org/officeDocument/2006/relationships/hyperlink" Target="consultantplus://offline/ref=1E7BAD94F06940B11E8242B4942DEF53AC58B43DEE366C7FFF60CF75E094BA0C6E21C32D8B6F01ABOE2EH" TargetMode="External"/><Relationship Id="rId87" Type="http://schemas.openxmlformats.org/officeDocument/2006/relationships/customXml" Target="../customXml/item3.xml"/><Relationship Id="rId61" Type="http://schemas.openxmlformats.org/officeDocument/2006/relationships/hyperlink" Target="consultantplus://offline/ref=1E7BAD94F06940B11E8242B4942DEF53AC5BB63EE93A6C7FFF60CF75E094BA0C6E21C3O228H" TargetMode="External"/><Relationship Id="rId82" Type="http://schemas.openxmlformats.org/officeDocument/2006/relationships/hyperlink" Target="consultantplus://offline/ref=1E7BAD94F06940B11E8242B4942DEF53A45CB135EB343175F739C377E79BE51B6968CF2C8B6702OA2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44C0A7E7DEABA409E626AD97E2DF7FD" ma:contentTypeVersion="1" ma:contentTypeDescription="Создание документа." ma:contentTypeScope="" ma:versionID="2b87f08c3f182b7f258f66776542423f">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по предоставлению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_x041e__x043f__x0438__x0441__x0430__x043d__x0438__x0435_>
    <_dlc_DocId xmlns="57504d04-691e-4fc4-8f09-4f19fdbe90f6">XXJ7TYMEEKJ2-443-32</_dlc_DocId>
    <_dlc_DocIdUrl xmlns="57504d04-691e-4fc4-8f09-4f19fdbe90f6">
      <Url>http://spsearch.gov.mari.ru:32643/mincult/_layouts/DocIdRedir.aspx?ID=XXJ7TYMEEKJ2-443-32</Url>
      <Description>XXJ7TYMEEKJ2-443-32</Description>
    </_dlc_DocIdUrl>
  </documentManagement>
</p:properties>
</file>

<file path=customXml/itemProps1.xml><?xml version="1.0" encoding="utf-8"?>
<ds:datastoreItem xmlns:ds="http://schemas.openxmlformats.org/officeDocument/2006/customXml" ds:itemID="{D98D87F3-AEC1-4A5E-99F6-F72AD4BE9BDD}"/>
</file>

<file path=customXml/itemProps2.xml><?xml version="1.0" encoding="utf-8"?>
<ds:datastoreItem xmlns:ds="http://schemas.openxmlformats.org/officeDocument/2006/customXml" ds:itemID="{AD10AE9E-408B-4FBD-B8A0-32EDA8C64CC0}"/>
</file>

<file path=customXml/itemProps3.xml><?xml version="1.0" encoding="utf-8"?>
<ds:datastoreItem xmlns:ds="http://schemas.openxmlformats.org/officeDocument/2006/customXml" ds:itemID="{A3CEAA95-ADA3-46D5-BD90-F02A12D5FF1D}"/>
</file>

<file path=customXml/itemProps4.xml><?xml version="1.0" encoding="utf-8"?>
<ds:datastoreItem xmlns:ds="http://schemas.openxmlformats.org/officeDocument/2006/customXml" ds:itemID="{8E2BC1A7-5239-4D4E-BF98-A48885A17DC1}"/>
</file>

<file path=docProps/app.xml><?xml version="1.0" encoding="utf-8"?>
<Properties xmlns="http://schemas.openxmlformats.org/officeDocument/2006/extended-properties" xmlns:vt="http://schemas.openxmlformats.org/officeDocument/2006/docPropsVTypes">
  <Template>Normal</Template>
  <TotalTime>4</TotalTime>
  <Pages>69</Pages>
  <Words>31847</Words>
  <Characters>181530</Characters>
  <Application>Microsoft Office Word</Application>
  <DocSecurity>0</DocSecurity>
  <Lines>1512</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dc:title>
  <dc:subject/>
  <dc:creator>Анна С. Меледина</dc:creator>
  <cp:keywords/>
  <dc:description/>
  <cp:lastModifiedBy>Анна С. Меледина</cp:lastModifiedBy>
  <cp:revision>1</cp:revision>
  <dcterms:created xsi:type="dcterms:W3CDTF">2015-03-20T07:54:00Z</dcterms:created>
  <dcterms:modified xsi:type="dcterms:W3CDTF">2015-03-20T07:58:00Z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0x010100644C0A7E7DEABA409E626AD97E2DF7FD</vt:lpwstr>
  </property>
  <property fmtid="{D5CDD505-2E9C-101B-9397-08002B2CF9AE}" pid="3" name="_dlc_DocIdItemGuid">
    <vt:lpwstr>b13f455c-01fd-46fb-a0b8-c721842e4d8b</vt:lpwstr>
  </property>
</Properties>
</file>